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B11" w:rsidRPr="00FA1B11" w:rsidRDefault="00FA1B11" w:rsidP="00FA1B11">
      <w:pPr>
        <w:autoSpaceDE w:val="0"/>
        <w:autoSpaceDN w:val="0"/>
        <w:adjustRightInd w:val="0"/>
        <w:spacing w:after="0" w:line="240" w:lineRule="auto"/>
        <w:jc w:val="center"/>
        <w:rPr>
          <w:rFonts w:ascii="Times New Roman" w:eastAsia="Times New Roman" w:hAnsi="Times New Roman"/>
          <w:b/>
          <w:sz w:val="28"/>
          <w:szCs w:val="28"/>
          <w:lang w:eastAsia="ru-RU"/>
        </w:rPr>
      </w:pPr>
      <w:r w:rsidRPr="00FA1B11">
        <w:rPr>
          <w:rFonts w:ascii="Times New Roman" w:eastAsia="Times New Roman" w:hAnsi="Times New Roman"/>
          <w:b/>
          <w:sz w:val="28"/>
          <w:szCs w:val="28"/>
          <w:lang w:eastAsia="ru-RU"/>
        </w:rPr>
        <w:t>Российская Федерация</w:t>
      </w:r>
    </w:p>
    <w:p w:rsidR="00FA1B11" w:rsidRPr="00FA1B11" w:rsidRDefault="00FA1B11" w:rsidP="00FA1B11">
      <w:pPr>
        <w:autoSpaceDE w:val="0"/>
        <w:autoSpaceDN w:val="0"/>
        <w:adjustRightInd w:val="0"/>
        <w:spacing w:after="0" w:line="240" w:lineRule="auto"/>
        <w:jc w:val="center"/>
        <w:rPr>
          <w:rFonts w:ascii="Times New Roman" w:eastAsia="Times New Roman" w:hAnsi="Times New Roman"/>
          <w:b/>
          <w:sz w:val="28"/>
          <w:szCs w:val="28"/>
          <w:lang w:eastAsia="ru-RU"/>
        </w:rPr>
      </w:pPr>
      <w:r w:rsidRPr="00FA1B11">
        <w:rPr>
          <w:rFonts w:ascii="Times New Roman" w:eastAsia="Times New Roman" w:hAnsi="Times New Roman"/>
          <w:b/>
          <w:sz w:val="28"/>
          <w:szCs w:val="28"/>
          <w:lang w:eastAsia="ru-RU"/>
        </w:rPr>
        <w:t>Республика Адыгея</w:t>
      </w:r>
    </w:p>
    <w:p w:rsidR="00FA1B11" w:rsidRPr="00FA1B11" w:rsidRDefault="00FA1B11" w:rsidP="00FA1B11">
      <w:pPr>
        <w:autoSpaceDE w:val="0"/>
        <w:autoSpaceDN w:val="0"/>
        <w:adjustRightInd w:val="0"/>
        <w:spacing w:after="0" w:line="240" w:lineRule="auto"/>
        <w:jc w:val="center"/>
        <w:rPr>
          <w:rFonts w:ascii="Times New Roman" w:eastAsia="Times New Roman" w:hAnsi="Times New Roman"/>
          <w:b/>
          <w:sz w:val="28"/>
          <w:szCs w:val="28"/>
          <w:lang w:eastAsia="ru-RU"/>
        </w:rPr>
      </w:pPr>
      <w:r w:rsidRPr="00FA1B11">
        <w:rPr>
          <w:rFonts w:ascii="Times New Roman" w:eastAsia="Times New Roman" w:hAnsi="Times New Roman"/>
          <w:b/>
          <w:sz w:val="28"/>
          <w:szCs w:val="28"/>
          <w:lang w:eastAsia="ru-RU"/>
        </w:rPr>
        <w:t>Кошехабльский район</w:t>
      </w:r>
    </w:p>
    <w:p w:rsidR="00FA1B11" w:rsidRPr="00FA1B11" w:rsidRDefault="00FA1B11" w:rsidP="00FA1B11">
      <w:pPr>
        <w:autoSpaceDE w:val="0"/>
        <w:autoSpaceDN w:val="0"/>
        <w:adjustRightInd w:val="0"/>
        <w:spacing w:after="0" w:line="240" w:lineRule="auto"/>
        <w:jc w:val="center"/>
        <w:rPr>
          <w:rFonts w:ascii="Times New Roman" w:eastAsia="Times New Roman" w:hAnsi="Times New Roman"/>
          <w:b/>
          <w:sz w:val="28"/>
          <w:szCs w:val="28"/>
          <w:lang w:eastAsia="ru-RU"/>
        </w:rPr>
      </w:pPr>
      <w:r w:rsidRPr="00FA1B11">
        <w:rPr>
          <w:rFonts w:ascii="Times New Roman" w:eastAsia="Times New Roman" w:hAnsi="Times New Roman"/>
          <w:b/>
          <w:sz w:val="28"/>
          <w:szCs w:val="28"/>
          <w:lang w:eastAsia="ru-RU"/>
        </w:rPr>
        <w:t>Совет народных депутатов муниципального образования</w:t>
      </w:r>
    </w:p>
    <w:p w:rsidR="00FA1B11" w:rsidRPr="00FA1B11" w:rsidRDefault="00FA1B11" w:rsidP="00FA1B11">
      <w:pPr>
        <w:autoSpaceDE w:val="0"/>
        <w:autoSpaceDN w:val="0"/>
        <w:adjustRightInd w:val="0"/>
        <w:spacing w:after="0" w:line="240" w:lineRule="auto"/>
        <w:jc w:val="center"/>
        <w:rPr>
          <w:rFonts w:ascii="Times New Roman" w:eastAsia="Times New Roman" w:hAnsi="Times New Roman"/>
          <w:b/>
          <w:sz w:val="28"/>
          <w:szCs w:val="28"/>
          <w:lang w:eastAsia="ru-RU"/>
        </w:rPr>
      </w:pPr>
      <w:r w:rsidRPr="00FA1B11">
        <w:rPr>
          <w:rFonts w:ascii="Times New Roman" w:eastAsia="Times New Roman" w:hAnsi="Times New Roman"/>
          <w:b/>
          <w:sz w:val="28"/>
          <w:szCs w:val="28"/>
          <w:lang w:eastAsia="ru-RU"/>
        </w:rPr>
        <w:t>«Кошехабльское сельское поселение»</w:t>
      </w:r>
    </w:p>
    <w:p w:rsidR="00FA1B11" w:rsidRPr="00FA1B11" w:rsidRDefault="00FA1B11" w:rsidP="00FA1B11">
      <w:pPr>
        <w:spacing w:after="0"/>
        <w:jc w:val="center"/>
        <w:rPr>
          <w:rFonts w:ascii="Times New Roman" w:hAnsi="Times New Roman"/>
          <w:b/>
          <w:sz w:val="28"/>
          <w:szCs w:val="28"/>
        </w:rPr>
      </w:pPr>
      <w:r w:rsidRPr="00FA1B11">
        <w:rPr>
          <w:rFonts w:ascii="Times New Roman" w:hAnsi="Times New Roman"/>
          <w:b/>
          <w:sz w:val="28"/>
          <w:szCs w:val="28"/>
        </w:rPr>
        <w:t xml:space="preserve">V созыв </w:t>
      </w:r>
    </w:p>
    <w:p w:rsidR="00FA1B11" w:rsidRPr="00FA1B11" w:rsidRDefault="00FA1B11" w:rsidP="00FA1B11">
      <w:pPr>
        <w:autoSpaceDE w:val="0"/>
        <w:autoSpaceDN w:val="0"/>
        <w:adjustRightInd w:val="0"/>
        <w:spacing w:after="0" w:line="240" w:lineRule="auto"/>
        <w:jc w:val="center"/>
        <w:rPr>
          <w:rFonts w:ascii="Times New Roman" w:eastAsia="Times New Roman" w:hAnsi="Times New Roman"/>
          <w:b/>
          <w:sz w:val="28"/>
          <w:szCs w:val="28"/>
          <w:lang w:eastAsia="ru-RU"/>
        </w:rPr>
      </w:pPr>
    </w:p>
    <w:p w:rsidR="00FA1B11" w:rsidRPr="00FA1B11" w:rsidRDefault="00FA1B11" w:rsidP="00FA1B11">
      <w:pPr>
        <w:autoSpaceDE w:val="0"/>
        <w:autoSpaceDN w:val="0"/>
        <w:adjustRightInd w:val="0"/>
        <w:spacing w:after="0" w:line="240" w:lineRule="auto"/>
        <w:jc w:val="center"/>
        <w:rPr>
          <w:rFonts w:ascii="Times New Roman" w:eastAsia="Times New Roman" w:hAnsi="Times New Roman"/>
          <w:b/>
          <w:sz w:val="28"/>
          <w:szCs w:val="28"/>
          <w:lang w:eastAsia="ru-RU"/>
        </w:rPr>
      </w:pPr>
      <w:r w:rsidRPr="00FA1B11">
        <w:rPr>
          <w:rFonts w:ascii="Times New Roman" w:eastAsia="Times New Roman" w:hAnsi="Times New Roman"/>
          <w:b/>
          <w:sz w:val="28"/>
          <w:szCs w:val="28"/>
          <w:lang w:eastAsia="ru-RU"/>
        </w:rPr>
        <w:t>РЕШЕНИЕ</w:t>
      </w:r>
    </w:p>
    <w:p w:rsidR="00FA1B11" w:rsidRPr="00FA1B11" w:rsidRDefault="00FA1B11" w:rsidP="00FA1B11">
      <w:pPr>
        <w:autoSpaceDE w:val="0"/>
        <w:autoSpaceDN w:val="0"/>
        <w:adjustRightInd w:val="0"/>
        <w:spacing w:after="0" w:line="240" w:lineRule="auto"/>
        <w:jc w:val="both"/>
        <w:rPr>
          <w:rFonts w:ascii="Times New Roman" w:eastAsia="Times New Roman" w:hAnsi="Times New Roman"/>
          <w:b/>
          <w:sz w:val="28"/>
          <w:szCs w:val="28"/>
          <w:lang w:eastAsia="ru-RU"/>
        </w:rPr>
      </w:pPr>
    </w:p>
    <w:p w:rsidR="00FA1B11" w:rsidRPr="00FA1B11" w:rsidRDefault="00FA1B11" w:rsidP="00FA1B11">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Принято на 21</w:t>
      </w:r>
      <w:r w:rsidRPr="00FA1B11">
        <w:rPr>
          <w:rFonts w:ascii="Times New Roman" w:eastAsia="Times New Roman" w:hAnsi="Times New Roman"/>
          <w:b/>
          <w:sz w:val="28"/>
          <w:szCs w:val="28"/>
          <w:lang w:eastAsia="ru-RU"/>
        </w:rPr>
        <w:t xml:space="preserve">-й сессии Совета </w:t>
      </w:r>
      <w:proofErr w:type="gramStart"/>
      <w:r w:rsidRPr="00FA1B11">
        <w:rPr>
          <w:rFonts w:ascii="Times New Roman" w:eastAsia="Times New Roman" w:hAnsi="Times New Roman"/>
          <w:b/>
          <w:sz w:val="28"/>
          <w:szCs w:val="28"/>
          <w:lang w:eastAsia="ru-RU"/>
        </w:rPr>
        <w:t>народных</w:t>
      </w:r>
      <w:proofErr w:type="gramEnd"/>
      <w:r w:rsidRPr="00FA1B11">
        <w:rPr>
          <w:rFonts w:ascii="Times New Roman" w:eastAsia="Times New Roman" w:hAnsi="Times New Roman"/>
          <w:b/>
          <w:sz w:val="28"/>
          <w:szCs w:val="28"/>
          <w:lang w:eastAsia="ru-RU"/>
        </w:rPr>
        <w:t xml:space="preserve"> </w:t>
      </w:r>
    </w:p>
    <w:p w:rsidR="00FA1B11" w:rsidRPr="00FA1B11" w:rsidRDefault="00FA1B11" w:rsidP="00FA1B11">
      <w:pPr>
        <w:autoSpaceDE w:val="0"/>
        <w:autoSpaceDN w:val="0"/>
        <w:adjustRightInd w:val="0"/>
        <w:spacing w:after="0" w:line="240" w:lineRule="auto"/>
        <w:jc w:val="both"/>
        <w:rPr>
          <w:rFonts w:ascii="Times New Roman" w:eastAsia="Times New Roman" w:hAnsi="Times New Roman"/>
          <w:b/>
          <w:sz w:val="28"/>
          <w:szCs w:val="28"/>
          <w:lang w:eastAsia="ru-RU"/>
        </w:rPr>
      </w:pPr>
      <w:r w:rsidRPr="00FA1B11">
        <w:rPr>
          <w:rFonts w:ascii="Times New Roman" w:eastAsia="Times New Roman" w:hAnsi="Times New Roman"/>
          <w:b/>
          <w:sz w:val="28"/>
          <w:szCs w:val="28"/>
          <w:lang w:eastAsia="ru-RU"/>
        </w:rPr>
        <w:t>депутатов муниципального образования</w:t>
      </w:r>
    </w:p>
    <w:p w:rsidR="00FA1B11" w:rsidRPr="00FA1B11" w:rsidRDefault="00FA1B11" w:rsidP="00FA1B11">
      <w:pPr>
        <w:autoSpaceDE w:val="0"/>
        <w:autoSpaceDN w:val="0"/>
        <w:adjustRightInd w:val="0"/>
        <w:spacing w:after="0" w:line="240" w:lineRule="auto"/>
        <w:jc w:val="both"/>
        <w:rPr>
          <w:rFonts w:ascii="Times New Roman" w:eastAsia="Times New Roman" w:hAnsi="Times New Roman"/>
          <w:b/>
          <w:sz w:val="28"/>
          <w:szCs w:val="28"/>
          <w:lang w:eastAsia="ru-RU"/>
        </w:rPr>
      </w:pPr>
      <w:r w:rsidRPr="00FA1B11">
        <w:rPr>
          <w:rFonts w:ascii="Times New Roman" w:eastAsia="Times New Roman" w:hAnsi="Times New Roman"/>
          <w:b/>
          <w:sz w:val="28"/>
          <w:szCs w:val="28"/>
          <w:lang w:eastAsia="ru-RU"/>
        </w:rPr>
        <w:t xml:space="preserve">«Кошехабльское </w:t>
      </w:r>
      <w:r>
        <w:rPr>
          <w:rFonts w:ascii="Times New Roman" w:eastAsia="Times New Roman" w:hAnsi="Times New Roman"/>
          <w:b/>
          <w:sz w:val="28"/>
          <w:szCs w:val="28"/>
          <w:lang w:eastAsia="ru-RU"/>
        </w:rPr>
        <w:t xml:space="preserve">сельское поселение»            </w:t>
      </w:r>
      <w:r w:rsidRPr="00FA1B11">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16</w:t>
      </w:r>
      <w:r w:rsidRPr="00FA1B1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сентября</w:t>
      </w:r>
      <w:r w:rsidR="00570F15">
        <w:rPr>
          <w:rFonts w:ascii="Times New Roman" w:eastAsia="Times New Roman" w:hAnsi="Times New Roman"/>
          <w:b/>
          <w:sz w:val="28"/>
          <w:szCs w:val="28"/>
          <w:lang w:eastAsia="ru-RU"/>
        </w:rPr>
        <w:t xml:space="preserve"> 2024</w:t>
      </w:r>
      <w:r>
        <w:rPr>
          <w:rFonts w:ascii="Times New Roman" w:eastAsia="Times New Roman" w:hAnsi="Times New Roman"/>
          <w:b/>
          <w:sz w:val="28"/>
          <w:szCs w:val="28"/>
          <w:lang w:eastAsia="ru-RU"/>
        </w:rPr>
        <w:t xml:space="preserve"> года № </w:t>
      </w:r>
      <w:r w:rsidR="00C44CFD">
        <w:rPr>
          <w:rFonts w:ascii="Times New Roman" w:eastAsia="Times New Roman" w:hAnsi="Times New Roman"/>
          <w:b/>
          <w:sz w:val="28"/>
          <w:szCs w:val="28"/>
          <w:lang w:eastAsia="ru-RU"/>
        </w:rPr>
        <w:t>74</w:t>
      </w:r>
      <w:bookmarkStart w:id="0" w:name="_GoBack"/>
      <w:bookmarkEnd w:id="0"/>
    </w:p>
    <w:p w:rsidR="001053F2" w:rsidRDefault="001053F2" w:rsidP="001053F2">
      <w:pPr>
        <w:spacing w:after="0" w:line="240" w:lineRule="auto"/>
        <w:rPr>
          <w:rFonts w:ascii="Times New Roman" w:eastAsia="Times New Roman" w:hAnsi="Times New Roman"/>
          <w:sz w:val="24"/>
          <w:szCs w:val="24"/>
          <w:lang w:eastAsia="ru-RU"/>
        </w:rPr>
      </w:pPr>
    </w:p>
    <w:p w:rsidR="00FA1B11" w:rsidRPr="001053F2" w:rsidRDefault="00FA1B11" w:rsidP="001053F2">
      <w:pPr>
        <w:spacing w:after="0" w:line="240" w:lineRule="auto"/>
        <w:rPr>
          <w:rFonts w:ascii="Times New Roman" w:eastAsia="Times New Roman" w:hAnsi="Times New Roman"/>
          <w:sz w:val="24"/>
          <w:szCs w:val="24"/>
          <w:lang w:eastAsia="ru-RU"/>
        </w:rPr>
      </w:pPr>
    </w:p>
    <w:p w:rsidR="001053F2" w:rsidRPr="00FA1B11" w:rsidRDefault="00FA1B11" w:rsidP="001053F2">
      <w:pPr>
        <w:spacing w:after="0" w:line="240" w:lineRule="auto"/>
        <w:jc w:val="both"/>
        <w:rPr>
          <w:rFonts w:ascii="Times New Roman" w:eastAsia="Times New Roman" w:hAnsi="Times New Roman" w:cs="Tahoma"/>
          <w:b/>
          <w:sz w:val="28"/>
          <w:szCs w:val="28"/>
          <w:lang w:eastAsia="ar-SA"/>
        </w:rPr>
      </w:pPr>
      <w:r>
        <w:rPr>
          <w:rFonts w:ascii="Times New Roman" w:eastAsia="Times New Roman" w:hAnsi="Times New Roman"/>
          <w:b/>
          <w:sz w:val="28"/>
          <w:szCs w:val="28"/>
          <w:lang w:eastAsia="ru-RU"/>
        </w:rPr>
        <w:t xml:space="preserve">   </w:t>
      </w:r>
      <w:r w:rsidR="001053F2" w:rsidRPr="00FA1B11">
        <w:rPr>
          <w:rFonts w:ascii="Times New Roman" w:eastAsia="Times New Roman" w:hAnsi="Times New Roman"/>
          <w:b/>
          <w:sz w:val="28"/>
          <w:szCs w:val="28"/>
          <w:lang w:eastAsia="ru-RU"/>
        </w:rPr>
        <w:t xml:space="preserve">О назначении публичных слушаний «О внесении изменений и дополнений в Устав </w:t>
      </w:r>
      <w:r w:rsidR="001053F2" w:rsidRPr="00FA1B11">
        <w:rPr>
          <w:rFonts w:ascii="Times New Roman" w:eastAsia="Times New Roman" w:hAnsi="Times New Roman"/>
          <w:b/>
          <w:spacing w:val="-1"/>
          <w:w w:val="101"/>
          <w:sz w:val="28"/>
          <w:szCs w:val="28"/>
          <w:lang w:eastAsia="ru-RU"/>
        </w:rPr>
        <w:t xml:space="preserve">муниципального образования </w:t>
      </w:r>
      <w:r w:rsidR="001053F2" w:rsidRPr="00FA1B11">
        <w:rPr>
          <w:rFonts w:ascii="Times New Roman" w:eastAsia="Times New Roman" w:hAnsi="Times New Roman"/>
          <w:b/>
          <w:sz w:val="28"/>
          <w:szCs w:val="28"/>
          <w:lang w:eastAsia="ru-RU"/>
        </w:rPr>
        <w:t>«Кошехабльское сельское поселение»»</w:t>
      </w:r>
    </w:p>
    <w:p w:rsidR="00FA1B11" w:rsidRDefault="00FA1B11" w:rsidP="001053F2">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053F2" w:rsidRPr="00FA1B11" w:rsidRDefault="00FA1B11" w:rsidP="00FA1B11">
      <w:pPr>
        <w:spacing w:after="0" w:line="240" w:lineRule="auto"/>
        <w:jc w:val="both"/>
        <w:rPr>
          <w:rFonts w:ascii="Times New Roman" w:eastAsia="Times New Roman" w:hAnsi="Times New Roman"/>
          <w:b/>
          <w:sz w:val="26"/>
          <w:szCs w:val="26"/>
          <w:lang w:eastAsia="ru-RU"/>
        </w:rPr>
      </w:pPr>
      <w:r w:rsidRPr="00FA1B11">
        <w:rPr>
          <w:rFonts w:ascii="Times New Roman" w:eastAsia="Times New Roman" w:hAnsi="Times New Roman"/>
          <w:sz w:val="26"/>
          <w:szCs w:val="26"/>
          <w:lang w:eastAsia="ru-RU"/>
        </w:rPr>
        <w:t xml:space="preserve">    </w:t>
      </w:r>
      <w:r w:rsidR="001053F2" w:rsidRPr="00FA1B11">
        <w:rPr>
          <w:rFonts w:ascii="Times New Roman" w:eastAsia="Times New Roman" w:hAnsi="Times New Roman"/>
          <w:sz w:val="26"/>
          <w:szCs w:val="26"/>
          <w:lang w:eastAsia="ru-RU"/>
        </w:rPr>
        <w:t>В соответствии со статьями 43,44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r w:rsidR="00E139AA">
        <w:rPr>
          <w:rFonts w:ascii="Times New Roman" w:eastAsia="Times New Roman" w:hAnsi="Times New Roman"/>
          <w:sz w:val="26"/>
          <w:szCs w:val="26"/>
          <w:lang w:eastAsia="ru-RU"/>
        </w:rPr>
        <w:t>Кошехабльское</w:t>
      </w:r>
      <w:r w:rsidR="001053F2" w:rsidRPr="00FA1B11">
        <w:rPr>
          <w:rFonts w:ascii="Times New Roman" w:eastAsia="Times New Roman" w:hAnsi="Times New Roman"/>
          <w:sz w:val="26"/>
          <w:szCs w:val="26"/>
          <w:lang w:eastAsia="ru-RU"/>
        </w:rPr>
        <w:t xml:space="preserve"> сельское поселение»,  </w:t>
      </w:r>
    </w:p>
    <w:p w:rsidR="001053F2" w:rsidRPr="00FA1B11" w:rsidRDefault="001053F2" w:rsidP="001053F2">
      <w:pPr>
        <w:spacing w:after="0" w:line="240" w:lineRule="auto"/>
        <w:ind w:firstLine="851"/>
        <w:jc w:val="center"/>
        <w:rPr>
          <w:rFonts w:ascii="Times New Roman" w:eastAsia="Times New Roman" w:hAnsi="Times New Roman"/>
          <w:b/>
          <w:sz w:val="26"/>
          <w:szCs w:val="26"/>
          <w:lang w:eastAsia="ru-RU"/>
        </w:rPr>
      </w:pPr>
      <w:r w:rsidRPr="00FA1B11">
        <w:rPr>
          <w:rFonts w:ascii="Times New Roman" w:eastAsia="Times New Roman" w:hAnsi="Times New Roman"/>
          <w:b/>
          <w:sz w:val="26"/>
          <w:szCs w:val="26"/>
          <w:lang w:eastAsia="ru-RU"/>
        </w:rPr>
        <w:t>Решил:</w:t>
      </w:r>
    </w:p>
    <w:p w:rsidR="001053F2" w:rsidRPr="00FA1B11" w:rsidRDefault="001053F2" w:rsidP="001053F2">
      <w:pPr>
        <w:spacing w:after="0" w:line="240" w:lineRule="auto"/>
        <w:jc w:val="both"/>
        <w:rPr>
          <w:rFonts w:ascii="Times New Roman" w:eastAsia="Times New Roman" w:hAnsi="Times New Roman"/>
          <w:b/>
          <w:sz w:val="26"/>
          <w:szCs w:val="26"/>
          <w:lang w:eastAsia="ru-RU"/>
        </w:rPr>
      </w:pPr>
      <w:r w:rsidRPr="00FA1B11">
        <w:rPr>
          <w:rFonts w:ascii="Times New Roman" w:eastAsia="Times New Roman" w:hAnsi="Times New Roman"/>
          <w:sz w:val="26"/>
          <w:szCs w:val="26"/>
          <w:lang w:eastAsia="ru-RU"/>
        </w:rPr>
        <w:t>1. Одобрить проект решения Совета народных депутатов муниципального образования «Кошехабльское сельское поселение» «О внесении изменений и дополнений в Устав муниципального образования «Кошехабльское сельское поселение».</w:t>
      </w:r>
    </w:p>
    <w:p w:rsidR="001053F2" w:rsidRPr="00FA1B11" w:rsidRDefault="00FA1B11" w:rsidP="001053F2">
      <w:pPr>
        <w:spacing w:after="0" w:line="240" w:lineRule="auto"/>
        <w:jc w:val="both"/>
        <w:rPr>
          <w:rFonts w:ascii="Times New Roman" w:eastAsia="Times New Roman" w:hAnsi="Times New Roman" w:cs="Tahoma"/>
          <w:sz w:val="26"/>
          <w:szCs w:val="26"/>
          <w:lang w:eastAsia="ar-SA"/>
        </w:rPr>
      </w:pPr>
      <w:r w:rsidRPr="00FA1B11">
        <w:rPr>
          <w:rFonts w:ascii="Times New Roman" w:eastAsia="Times New Roman" w:hAnsi="Times New Roman" w:cs="Tahoma"/>
          <w:sz w:val="26"/>
          <w:szCs w:val="26"/>
          <w:lang w:eastAsia="ar-SA"/>
        </w:rPr>
        <w:t xml:space="preserve">2. Назначить и провести </w:t>
      </w:r>
      <w:r w:rsidR="00E139AA">
        <w:rPr>
          <w:rFonts w:ascii="Times New Roman" w:eastAsia="Times New Roman" w:hAnsi="Times New Roman" w:cs="Tahoma"/>
          <w:sz w:val="26"/>
          <w:szCs w:val="26"/>
          <w:lang w:eastAsia="ar-SA"/>
        </w:rPr>
        <w:t>14</w:t>
      </w:r>
      <w:r w:rsidR="001053F2" w:rsidRPr="00FA1B11">
        <w:rPr>
          <w:rFonts w:ascii="Times New Roman" w:eastAsia="Times New Roman" w:hAnsi="Times New Roman" w:cs="Tahoma"/>
          <w:sz w:val="26"/>
          <w:szCs w:val="26"/>
          <w:lang w:eastAsia="ar-SA"/>
        </w:rPr>
        <w:t xml:space="preserve"> октября 2024 года в 15-00 часов  Публичные слушания  «О внесении изменений и дополнений в Устав муниципального образования «Кошехабльское сельское поселение» и назначении и проведении по нему публичных слушаний» в здании администрации муниципального образования  «</w:t>
      </w:r>
      <w:r w:rsidR="00E139AA">
        <w:rPr>
          <w:rFonts w:ascii="Times New Roman" w:eastAsia="Times New Roman" w:hAnsi="Times New Roman" w:cs="Tahoma"/>
          <w:sz w:val="26"/>
          <w:szCs w:val="26"/>
          <w:lang w:eastAsia="ar-SA"/>
        </w:rPr>
        <w:t>Кошехабльское</w:t>
      </w:r>
      <w:r w:rsidR="001053F2" w:rsidRPr="00FA1B11">
        <w:rPr>
          <w:rFonts w:ascii="Times New Roman" w:eastAsia="Times New Roman" w:hAnsi="Times New Roman" w:cs="Tahoma"/>
          <w:sz w:val="26"/>
          <w:szCs w:val="26"/>
          <w:lang w:eastAsia="ar-SA"/>
        </w:rPr>
        <w:t xml:space="preserve"> сельское  поселение» по адресу: а. Кошехабль, ул. Дружбы народов, 56.</w:t>
      </w:r>
    </w:p>
    <w:p w:rsidR="001053F2" w:rsidRPr="00FA1B11" w:rsidRDefault="001053F2" w:rsidP="001053F2">
      <w:pPr>
        <w:spacing w:after="0" w:line="240" w:lineRule="auto"/>
        <w:jc w:val="both"/>
        <w:rPr>
          <w:rFonts w:ascii="Times New Roman" w:eastAsia="Times New Roman" w:hAnsi="Times New Roman" w:cs="Tahoma"/>
          <w:sz w:val="26"/>
          <w:szCs w:val="26"/>
          <w:lang w:eastAsia="ar-SA"/>
        </w:rPr>
      </w:pPr>
      <w:r w:rsidRPr="00FA1B11">
        <w:rPr>
          <w:rFonts w:ascii="Times New Roman" w:eastAsia="Times New Roman" w:hAnsi="Times New Roman" w:cs="Tahoma"/>
          <w:sz w:val="26"/>
          <w:szCs w:val="26"/>
          <w:lang w:eastAsia="ar-SA"/>
        </w:rPr>
        <w:t xml:space="preserve">3. </w:t>
      </w:r>
      <w:proofErr w:type="gramStart"/>
      <w:r w:rsidRPr="00FA1B11">
        <w:rPr>
          <w:rFonts w:ascii="Times New Roman" w:eastAsia="Times New Roman" w:hAnsi="Times New Roman" w:cs="Tahoma"/>
          <w:sz w:val="26"/>
          <w:szCs w:val="26"/>
          <w:lang w:eastAsia="ar-SA"/>
        </w:rPr>
        <w:t>Установить, что предложения граждан «О проекте решения Совета народных депутатов муниципального образования «Кошехабльское сельское поселение» «О внесении изменений и дополнений в Устав муниципального образования «Кошехабльское сельское поселение» и назначения проведения по нему публичных слушаний принимаются в письменном виде администрацией поселения  ежедне</w:t>
      </w:r>
      <w:r w:rsidR="00FA1B11" w:rsidRPr="00FA1B11">
        <w:rPr>
          <w:rFonts w:ascii="Times New Roman" w:eastAsia="Times New Roman" w:hAnsi="Times New Roman" w:cs="Tahoma"/>
          <w:sz w:val="26"/>
          <w:szCs w:val="26"/>
          <w:lang w:eastAsia="ar-SA"/>
        </w:rPr>
        <w:t>вн</w:t>
      </w:r>
      <w:r w:rsidR="00464387">
        <w:rPr>
          <w:rFonts w:ascii="Times New Roman" w:eastAsia="Times New Roman" w:hAnsi="Times New Roman" w:cs="Tahoma"/>
          <w:sz w:val="26"/>
          <w:szCs w:val="26"/>
          <w:lang w:eastAsia="ar-SA"/>
        </w:rPr>
        <w:t>о  с 9-00 до 17-00</w:t>
      </w:r>
      <w:r w:rsidR="00905DA8">
        <w:rPr>
          <w:rFonts w:ascii="Times New Roman" w:eastAsia="Times New Roman" w:hAnsi="Times New Roman" w:cs="Tahoma"/>
          <w:sz w:val="26"/>
          <w:szCs w:val="26"/>
          <w:lang w:eastAsia="ar-SA"/>
        </w:rPr>
        <w:t xml:space="preserve"> ч</w:t>
      </w:r>
      <w:r w:rsidR="00E139AA">
        <w:rPr>
          <w:rFonts w:ascii="Times New Roman" w:eastAsia="Times New Roman" w:hAnsi="Times New Roman" w:cs="Tahoma"/>
          <w:sz w:val="26"/>
          <w:szCs w:val="26"/>
          <w:lang w:eastAsia="ar-SA"/>
        </w:rPr>
        <w:t>асов  с 23 сентября 2024г. по 13</w:t>
      </w:r>
      <w:r w:rsidRPr="00FA1B11">
        <w:rPr>
          <w:rFonts w:ascii="Times New Roman" w:eastAsia="Times New Roman" w:hAnsi="Times New Roman" w:cs="Tahoma"/>
          <w:sz w:val="26"/>
          <w:szCs w:val="26"/>
          <w:lang w:eastAsia="ar-SA"/>
        </w:rPr>
        <w:t xml:space="preserve"> октября  2024г.,  в рабочие дни.</w:t>
      </w:r>
      <w:proofErr w:type="gramEnd"/>
    </w:p>
    <w:p w:rsidR="001053F2" w:rsidRPr="00FA1B11" w:rsidRDefault="001053F2" w:rsidP="001053F2">
      <w:pPr>
        <w:spacing w:after="0" w:line="240" w:lineRule="auto"/>
        <w:jc w:val="both"/>
        <w:rPr>
          <w:rFonts w:ascii="Times New Roman" w:eastAsia="Times New Roman" w:hAnsi="Times New Roman"/>
          <w:sz w:val="26"/>
          <w:szCs w:val="26"/>
          <w:lang w:eastAsia="ru-RU"/>
        </w:rPr>
      </w:pPr>
      <w:r w:rsidRPr="00FA1B11">
        <w:rPr>
          <w:rFonts w:ascii="Times New Roman" w:eastAsia="Times New Roman" w:hAnsi="Times New Roman"/>
          <w:sz w:val="26"/>
          <w:szCs w:val="26"/>
          <w:lang w:eastAsia="ru-RU"/>
        </w:rPr>
        <w:t>4. Результаты Публичных слушаний обнародовать путём их вывешивания на  информационном стенде в здании администрации сельского поселения.</w:t>
      </w:r>
    </w:p>
    <w:p w:rsidR="001053F2" w:rsidRPr="00FA1B11" w:rsidRDefault="001053F2" w:rsidP="001053F2">
      <w:pPr>
        <w:spacing w:after="0" w:line="240" w:lineRule="auto"/>
        <w:jc w:val="both"/>
        <w:rPr>
          <w:rFonts w:ascii="Times New Roman" w:eastAsia="Times New Roman" w:hAnsi="Times New Roman"/>
          <w:sz w:val="26"/>
          <w:szCs w:val="26"/>
          <w:lang w:eastAsia="ru-RU"/>
        </w:rPr>
      </w:pPr>
      <w:r w:rsidRPr="00FA1B11">
        <w:rPr>
          <w:rFonts w:ascii="Times New Roman" w:eastAsia="Times New Roman" w:hAnsi="Times New Roman"/>
          <w:sz w:val="26"/>
          <w:szCs w:val="26"/>
          <w:lang w:eastAsia="ru-RU"/>
        </w:rPr>
        <w:t>5. Контроль над исполнением настоящего Решения возложить на  ведущего специалиста по правовым вопросам администрации МО «Кошехабльское</w:t>
      </w:r>
      <w:r w:rsidR="00464387">
        <w:rPr>
          <w:rFonts w:ascii="Times New Roman" w:eastAsia="Times New Roman" w:hAnsi="Times New Roman"/>
          <w:sz w:val="26"/>
          <w:szCs w:val="26"/>
          <w:lang w:eastAsia="ru-RU"/>
        </w:rPr>
        <w:t xml:space="preserve">  сельское поселение».</w:t>
      </w:r>
    </w:p>
    <w:p w:rsidR="001053F2" w:rsidRPr="00FA1B11" w:rsidRDefault="001053F2" w:rsidP="001053F2">
      <w:pPr>
        <w:spacing w:after="0" w:line="240" w:lineRule="auto"/>
        <w:jc w:val="both"/>
        <w:rPr>
          <w:rFonts w:ascii="Times New Roman" w:eastAsia="Times New Roman" w:hAnsi="Times New Roman"/>
          <w:sz w:val="26"/>
          <w:szCs w:val="26"/>
          <w:lang w:eastAsia="ru-RU"/>
        </w:rPr>
      </w:pPr>
      <w:r w:rsidRPr="00FA1B11">
        <w:rPr>
          <w:rFonts w:ascii="Times New Roman" w:eastAsia="Times New Roman" w:hAnsi="Times New Roman"/>
          <w:sz w:val="26"/>
          <w:szCs w:val="26"/>
          <w:lang w:eastAsia="ru-RU"/>
        </w:rPr>
        <w:t xml:space="preserve">6. Настоящее Решение подлежит одновременному обнародованию с проектом Решения Совета народных депутатов муниципального образования  </w:t>
      </w:r>
      <w:r w:rsidRPr="00FA1B11">
        <w:rPr>
          <w:rFonts w:ascii="Times New Roman" w:eastAsia="Times New Roman" w:hAnsi="Times New Roman"/>
          <w:sz w:val="26"/>
          <w:szCs w:val="26"/>
          <w:lang w:eastAsia="ru-RU"/>
        </w:rPr>
        <w:lastRenderedPageBreak/>
        <w:t>«Кошехабльское сельское поселение» «О внесении изменений и дополнений в Устав муниципального образования «Кошехабльское сельское поселение» и назначении и проведении по нему публичных слушаний» на  информационном стенде в здании администрации сельского поселения.</w:t>
      </w:r>
    </w:p>
    <w:p w:rsidR="001053F2" w:rsidRPr="00FA1B11" w:rsidRDefault="001053F2" w:rsidP="001053F2">
      <w:pPr>
        <w:spacing w:after="0" w:line="240" w:lineRule="auto"/>
        <w:jc w:val="both"/>
        <w:rPr>
          <w:rFonts w:ascii="Times New Roman" w:eastAsia="Times New Roman" w:hAnsi="Times New Roman"/>
          <w:sz w:val="26"/>
          <w:szCs w:val="26"/>
          <w:lang w:eastAsia="ru-RU"/>
        </w:rPr>
      </w:pPr>
      <w:r w:rsidRPr="00FA1B11">
        <w:rPr>
          <w:rFonts w:ascii="Times New Roman" w:eastAsia="Times New Roman" w:hAnsi="Times New Roman"/>
          <w:sz w:val="26"/>
          <w:szCs w:val="26"/>
          <w:lang w:eastAsia="ru-RU"/>
        </w:rPr>
        <w:t>7. Данное Решение вступает в силу со дня его  официального обнародования.</w:t>
      </w:r>
    </w:p>
    <w:p w:rsidR="001053F2" w:rsidRPr="00FA1B11" w:rsidRDefault="001053F2" w:rsidP="001053F2">
      <w:pPr>
        <w:spacing w:after="0"/>
        <w:jc w:val="both"/>
        <w:rPr>
          <w:rFonts w:ascii="Times New Roman" w:eastAsia="Times New Roman" w:hAnsi="Times New Roman"/>
          <w:b/>
          <w:bCs/>
          <w:sz w:val="26"/>
          <w:szCs w:val="26"/>
          <w:lang w:eastAsia="ru-RU"/>
        </w:rPr>
      </w:pPr>
    </w:p>
    <w:p w:rsidR="001053F2" w:rsidRDefault="001053F2" w:rsidP="001053F2">
      <w:pPr>
        <w:spacing w:after="0"/>
        <w:jc w:val="both"/>
        <w:rPr>
          <w:rFonts w:ascii="Times New Roman" w:eastAsia="Times New Roman" w:hAnsi="Times New Roman"/>
          <w:b/>
          <w:bCs/>
          <w:sz w:val="26"/>
          <w:szCs w:val="26"/>
          <w:lang w:eastAsia="ru-RU"/>
        </w:rPr>
      </w:pPr>
    </w:p>
    <w:p w:rsidR="00F74E82" w:rsidRDefault="00F74E82" w:rsidP="001053F2">
      <w:pPr>
        <w:spacing w:after="0"/>
        <w:jc w:val="both"/>
        <w:rPr>
          <w:rFonts w:ascii="Times New Roman" w:eastAsia="Times New Roman" w:hAnsi="Times New Roman"/>
          <w:b/>
          <w:bCs/>
          <w:sz w:val="26"/>
          <w:szCs w:val="26"/>
          <w:lang w:eastAsia="ru-RU"/>
        </w:rPr>
      </w:pPr>
    </w:p>
    <w:p w:rsidR="00F74E82" w:rsidRPr="00FA1B11" w:rsidRDefault="00F74E82" w:rsidP="001053F2">
      <w:pPr>
        <w:spacing w:after="0"/>
        <w:jc w:val="both"/>
        <w:rPr>
          <w:rFonts w:ascii="Times New Roman" w:eastAsia="Times New Roman" w:hAnsi="Times New Roman"/>
          <w:b/>
          <w:bCs/>
          <w:sz w:val="26"/>
          <w:szCs w:val="26"/>
          <w:lang w:eastAsia="ru-RU"/>
        </w:rPr>
      </w:pPr>
    </w:p>
    <w:p w:rsidR="001053F2" w:rsidRPr="00FA1B11" w:rsidRDefault="001053F2" w:rsidP="001053F2">
      <w:pPr>
        <w:spacing w:after="0"/>
        <w:jc w:val="both"/>
        <w:rPr>
          <w:rFonts w:ascii="Times New Roman" w:eastAsia="Times New Roman" w:hAnsi="Times New Roman"/>
          <w:b/>
          <w:bCs/>
          <w:sz w:val="26"/>
          <w:szCs w:val="26"/>
          <w:lang w:eastAsia="ru-RU"/>
        </w:rPr>
      </w:pPr>
      <w:r w:rsidRPr="00FA1B11">
        <w:rPr>
          <w:rFonts w:ascii="Times New Roman" w:eastAsia="Times New Roman" w:hAnsi="Times New Roman"/>
          <w:b/>
          <w:bCs/>
          <w:sz w:val="26"/>
          <w:szCs w:val="26"/>
          <w:lang w:eastAsia="ru-RU"/>
        </w:rPr>
        <w:t>Председатель Совета народных депутатов</w:t>
      </w:r>
    </w:p>
    <w:p w:rsidR="001053F2" w:rsidRPr="00FA1B11" w:rsidRDefault="001053F2" w:rsidP="001053F2">
      <w:pPr>
        <w:spacing w:after="0"/>
        <w:jc w:val="both"/>
        <w:rPr>
          <w:rFonts w:ascii="Times New Roman" w:eastAsia="Times New Roman" w:hAnsi="Times New Roman"/>
          <w:b/>
          <w:bCs/>
          <w:sz w:val="26"/>
          <w:szCs w:val="26"/>
          <w:lang w:eastAsia="ru-RU"/>
        </w:rPr>
      </w:pPr>
      <w:r w:rsidRPr="00FA1B11">
        <w:rPr>
          <w:rFonts w:ascii="Times New Roman" w:eastAsia="Times New Roman" w:hAnsi="Times New Roman"/>
          <w:b/>
          <w:bCs/>
          <w:sz w:val="26"/>
          <w:szCs w:val="26"/>
          <w:lang w:eastAsia="ru-RU"/>
        </w:rPr>
        <w:t xml:space="preserve">муниципального образования </w:t>
      </w:r>
    </w:p>
    <w:p w:rsidR="001053F2" w:rsidRPr="00FA1B11" w:rsidRDefault="001053F2" w:rsidP="001053F2">
      <w:pPr>
        <w:spacing w:after="0" w:line="240" w:lineRule="auto"/>
        <w:jc w:val="both"/>
        <w:rPr>
          <w:rFonts w:ascii="Times New Roman" w:eastAsia="Times New Roman" w:hAnsi="Times New Roman"/>
          <w:b/>
          <w:bCs/>
          <w:sz w:val="26"/>
          <w:szCs w:val="26"/>
          <w:lang w:eastAsia="ru-RU"/>
        </w:rPr>
      </w:pPr>
      <w:r w:rsidRPr="00FA1B11">
        <w:rPr>
          <w:rFonts w:ascii="Times New Roman" w:eastAsia="Times New Roman" w:hAnsi="Times New Roman"/>
          <w:b/>
          <w:bCs/>
          <w:sz w:val="26"/>
          <w:szCs w:val="26"/>
          <w:lang w:eastAsia="ru-RU"/>
        </w:rPr>
        <w:t>«Кошехабльское сельское поселение»</w:t>
      </w:r>
      <w:r w:rsidRPr="00FA1B11">
        <w:rPr>
          <w:rFonts w:ascii="Times New Roman" w:eastAsia="Times New Roman" w:hAnsi="Times New Roman"/>
          <w:b/>
          <w:bCs/>
          <w:sz w:val="26"/>
          <w:szCs w:val="26"/>
          <w:lang w:eastAsia="ru-RU"/>
        </w:rPr>
        <w:tab/>
        <w:t xml:space="preserve">                                        А.А. Карданов</w:t>
      </w:r>
    </w:p>
    <w:p w:rsidR="001053F2" w:rsidRPr="00FA1B11" w:rsidRDefault="001053F2" w:rsidP="001053F2">
      <w:pPr>
        <w:spacing w:after="0" w:line="240" w:lineRule="auto"/>
        <w:jc w:val="both"/>
        <w:rPr>
          <w:rFonts w:ascii="Times New Roman" w:eastAsia="Times New Roman" w:hAnsi="Times New Roman"/>
          <w:b/>
          <w:bCs/>
          <w:sz w:val="26"/>
          <w:szCs w:val="26"/>
          <w:lang w:eastAsia="ru-RU"/>
        </w:rPr>
      </w:pPr>
    </w:p>
    <w:p w:rsidR="001053F2" w:rsidRDefault="001053F2"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176391" w:rsidRDefault="00176391" w:rsidP="001053F2">
      <w:pPr>
        <w:spacing w:after="0" w:line="240" w:lineRule="auto"/>
        <w:jc w:val="both"/>
        <w:rPr>
          <w:rFonts w:ascii="Times New Roman" w:eastAsia="Times New Roman" w:hAnsi="Times New Roman"/>
          <w:sz w:val="26"/>
          <w:szCs w:val="26"/>
          <w:lang w:eastAsia="ru-RU"/>
        </w:rPr>
      </w:pPr>
    </w:p>
    <w:p w:rsidR="00F74E82" w:rsidRPr="00FA1B11" w:rsidRDefault="00F74E82" w:rsidP="001053F2">
      <w:pPr>
        <w:spacing w:after="0" w:line="240" w:lineRule="auto"/>
        <w:jc w:val="both"/>
        <w:rPr>
          <w:rFonts w:ascii="Times New Roman" w:eastAsia="Times New Roman" w:hAnsi="Times New Roman"/>
          <w:sz w:val="26"/>
          <w:szCs w:val="26"/>
          <w:lang w:eastAsia="ru-RU"/>
        </w:rPr>
      </w:pPr>
    </w:p>
    <w:p w:rsidR="001053F2" w:rsidRPr="00434CDC" w:rsidRDefault="001053F2" w:rsidP="001053F2">
      <w:pPr>
        <w:suppressAutoHyphens/>
        <w:spacing w:after="0" w:line="240" w:lineRule="auto"/>
        <w:jc w:val="center"/>
        <w:rPr>
          <w:rFonts w:ascii="Times New Roman" w:eastAsia="Times New Roman" w:hAnsi="Times New Roman"/>
          <w:sz w:val="32"/>
          <w:szCs w:val="32"/>
          <w:lang w:eastAsia="ru-RU"/>
        </w:rPr>
      </w:pPr>
      <w:r w:rsidRPr="00434CDC">
        <w:rPr>
          <w:rFonts w:ascii="Times New Roman" w:eastAsia="Times New Roman" w:hAnsi="Times New Roman"/>
          <w:sz w:val="32"/>
          <w:szCs w:val="32"/>
          <w:lang w:eastAsia="ru-RU"/>
        </w:rPr>
        <w:t>Проект</w:t>
      </w:r>
    </w:p>
    <w:p w:rsidR="00434CDC" w:rsidRPr="001053F2" w:rsidRDefault="00434CDC" w:rsidP="001053F2">
      <w:pPr>
        <w:suppressAutoHyphens/>
        <w:spacing w:after="0" w:line="240" w:lineRule="auto"/>
        <w:jc w:val="center"/>
        <w:rPr>
          <w:rFonts w:ascii="Times New Roman" w:eastAsia="Times New Roman" w:hAnsi="Times New Roman"/>
          <w:sz w:val="26"/>
          <w:szCs w:val="26"/>
          <w:lang w:eastAsia="ru-RU"/>
        </w:rPr>
      </w:pPr>
    </w:p>
    <w:p w:rsidR="001053F2" w:rsidRPr="004F7B46" w:rsidRDefault="001053F2" w:rsidP="001053F2">
      <w:pPr>
        <w:suppressAutoHyphens/>
        <w:spacing w:after="0" w:line="240" w:lineRule="auto"/>
        <w:jc w:val="center"/>
        <w:rPr>
          <w:rFonts w:ascii="Times New Roman" w:eastAsia="Times New Roman" w:hAnsi="Times New Roman"/>
          <w:sz w:val="28"/>
          <w:szCs w:val="28"/>
          <w:lang w:eastAsia="ru-RU"/>
        </w:rPr>
      </w:pPr>
      <w:r w:rsidRPr="004F7B46">
        <w:rPr>
          <w:rFonts w:ascii="Times New Roman" w:eastAsia="Times New Roman" w:hAnsi="Times New Roman"/>
          <w:sz w:val="28"/>
          <w:szCs w:val="28"/>
          <w:lang w:eastAsia="ru-RU"/>
        </w:rPr>
        <w:t>РЕШЕНИЕ</w:t>
      </w:r>
    </w:p>
    <w:p w:rsidR="001053F2" w:rsidRPr="004F7B46" w:rsidRDefault="001053F2" w:rsidP="001053F2">
      <w:pPr>
        <w:suppressAutoHyphens/>
        <w:spacing w:after="0" w:line="240" w:lineRule="auto"/>
        <w:jc w:val="center"/>
        <w:rPr>
          <w:rFonts w:ascii="Times New Roman" w:eastAsia="Times New Roman" w:hAnsi="Times New Roman"/>
          <w:sz w:val="28"/>
          <w:szCs w:val="28"/>
          <w:lang w:eastAsia="ru-RU"/>
        </w:rPr>
      </w:pPr>
      <w:r w:rsidRPr="004F7B46">
        <w:rPr>
          <w:rFonts w:ascii="Times New Roman" w:eastAsia="Times New Roman" w:hAnsi="Times New Roman"/>
          <w:sz w:val="28"/>
          <w:szCs w:val="28"/>
          <w:lang w:eastAsia="ru-RU"/>
        </w:rPr>
        <w:t>СОВЕТА  НАРОДНЫХ ДЕПУТАТОВ МУНИЦИПАЛЬНОГО ОБРАЗОВАНИЯ «</w:t>
      </w:r>
      <w:r>
        <w:rPr>
          <w:rFonts w:ascii="Times New Roman" w:eastAsia="Times New Roman" w:hAnsi="Times New Roman"/>
          <w:sz w:val="28"/>
          <w:szCs w:val="28"/>
          <w:lang w:eastAsia="ru-RU"/>
        </w:rPr>
        <w:t>КОШЕХАБЛЬСКОЕ</w:t>
      </w:r>
      <w:r w:rsidRPr="004F7B46">
        <w:rPr>
          <w:rFonts w:ascii="Times New Roman" w:eastAsia="Times New Roman" w:hAnsi="Times New Roman"/>
          <w:sz w:val="28"/>
          <w:szCs w:val="28"/>
          <w:lang w:eastAsia="ru-RU"/>
        </w:rPr>
        <w:t xml:space="preserve"> СЕЛЬСКОЕ ПОСЕЛЕНИЕ»</w:t>
      </w:r>
    </w:p>
    <w:p w:rsidR="001053F2" w:rsidRPr="004F7B46" w:rsidRDefault="001053F2" w:rsidP="001053F2">
      <w:pPr>
        <w:suppressAutoHyphens/>
        <w:spacing w:after="0" w:line="240" w:lineRule="auto"/>
        <w:rPr>
          <w:rFonts w:ascii="Times New Roman" w:eastAsia="Times New Roman" w:hAnsi="Times New Roman"/>
          <w:b/>
          <w:sz w:val="28"/>
          <w:szCs w:val="28"/>
          <w:lang w:eastAsia="ar-SA"/>
        </w:rPr>
      </w:pPr>
    </w:p>
    <w:p w:rsidR="001053F2" w:rsidRPr="004F7B46" w:rsidRDefault="001053F2" w:rsidP="001053F2">
      <w:pPr>
        <w:suppressAutoHyphens/>
        <w:spacing w:after="0" w:line="240" w:lineRule="auto"/>
        <w:rPr>
          <w:rFonts w:ascii="Times New Roman" w:eastAsia="Times New Roman" w:hAnsi="Times New Roman"/>
          <w:b/>
          <w:sz w:val="28"/>
          <w:szCs w:val="28"/>
          <w:lang w:eastAsia="ar-SA"/>
        </w:rPr>
      </w:pPr>
    </w:p>
    <w:p w:rsidR="001053F2" w:rsidRPr="004F7B46" w:rsidRDefault="001053F2" w:rsidP="001053F2">
      <w:pPr>
        <w:suppressAutoHyphens/>
        <w:spacing w:after="0" w:line="240" w:lineRule="auto"/>
        <w:ind w:firstLine="567"/>
        <w:rPr>
          <w:rFonts w:ascii="Times New Roman" w:eastAsia="Times New Roman" w:hAnsi="Times New Roman"/>
          <w:b/>
          <w:sz w:val="28"/>
          <w:szCs w:val="28"/>
          <w:lang w:eastAsia="ar-SA"/>
        </w:rPr>
      </w:pPr>
      <w:r w:rsidRPr="004F7B46">
        <w:rPr>
          <w:rFonts w:ascii="Times New Roman" w:eastAsia="Times New Roman" w:hAnsi="Times New Roman"/>
          <w:b/>
          <w:sz w:val="28"/>
          <w:szCs w:val="28"/>
          <w:lang w:eastAsia="ar-SA"/>
        </w:rPr>
        <w:t xml:space="preserve">О внесении изменений и дополнений </w:t>
      </w:r>
      <w:proofErr w:type="gramStart"/>
      <w:r w:rsidRPr="004F7B46">
        <w:rPr>
          <w:rFonts w:ascii="Times New Roman" w:eastAsia="Times New Roman" w:hAnsi="Times New Roman"/>
          <w:b/>
          <w:sz w:val="28"/>
          <w:szCs w:val="28"/>
          <w:lang w:eastAsia="ar-SA"/>
        </w:rPr>
        <w:t>в</w:t>
      </w:r>
      <w:proofErr w:type="gramEnd"/>
      <w:r w:rsidRPr="004F7B46">
        <w:rPr>
          <w:rFonts w:ascii="Times New Roman" w:eastAsia="Times New Roman" w:hAnsi="Times New Roman"/>
          <w:b/>
          <w:sz w:val="28"/>
          <w:szCs w:val="28"/>
          <w:lang w:eastAsia="ar-SA"/>
        </w:rPr>
        <w:t xml:space="preserve"> </w:t>
      </w:r>
    </w:p>
    <w:p w:rsidR="001053F2" w:rsidRPr="004F7B46" w:rsidRDefault="001053F2" w:rsidP="001053F2">
      <w:pPr>
        <w:suppressAutoHyphens/>
        <w:spacing w:after="0" w:line="240" w:lineRule="auto"/>
        <w:ind w:firstLine="567"/>
        <w:rPr>
          <w:rFonts w:ascii="Times New Roman" w:eastAsia="Times New Roman" w:hAnsi="Times New Roman"/>
          <w:b/>
          <w:spacing w:val="-1"/>
          <w:w w:val="101"/>
          <w:sz w:val="28"/>
          <w:szCs w:val="28"/>
          <w:lang w:eastAsia="ar-SA"/>
        </w:rPr>
      </w:pPr>
      <w:r w:rsidRPr="004F7B46">
        <w:rPr>
          <w:rFonts w:ascii="Times New Roman" w:eastAsia="Times New Roman" w:hAnsi="Times New Roman"/>
          <w:b/>
          <w:sz w:val="28"/>
          <w:szCs w:val="28"/>
          <w:lang w:eastAsia="ar-SA"/>
        </w:rPr>
        <w:t>Устав м</w:t>
      </w:r>
      <w:r w:rsidRPr="004F7B46">
        <w:rPr>
          <w:rFonts w:ascii="Times New Roman" w:eastAsia="Times New Roman" w:hAnsi="Times New Roman"/>
          <w:b/>
          <w:spacing w:val="-1"/>
          <w:w w:val="101"/>
          <w:sz w:val="28"/>
          <w:szCs w:val="28"/>
          <w:lang w:eastAsia="ar-SA"/>
        </w:rPr>
        <w:t xml:space="preserve">униципального образования </w:t>
      </w:r>
    </w:p>
    <w:p w:rsidR="001053F2" w:rsidRPr="004F7B46" w:rsidRDefault="001053F2" w:rsidP="001053F2">
      <w:pPr>
        <w:suppressAutoHyphens/>
        <w:spacing w:after="0" w:line="240" w:lineRule="auto"/>
        <w:ind w:firstLine="567"/>
        <w:rPr>
          <w:rFonts w:ascii="Times New Roman" w:eastAsia="Times New Roman" w:hAnsi="Times New Roman"/>
          <w:b/>
          <w:sz w:val="28"/>
          <w:szCs w:val="28"/>
          <w:lang w:eastAsia="ar-SA"/>
        </w:rPr>
      </w:pPr>
      <w:r w:rsidRPr="004F7B46">
        <w:rPr>
          <w:rFonts w:ascii="Times New Roman" w:eastAsia="Times New Roman" w:hAnsi="Times New Roman"/>
          <w:b/>
          <w:sz w:val="28"/>
          <w:szCs w:val="28"/>
          <w:lang w:eastAsia="ar-SA"/>
        </w:rPr>
        <w:t xml:space="preserve">«Кошехабльское сельское поселение» </w:t>
      </w:r>
    </w:p>
    <w:p w:rsidR="001053F2" w:rsidRPr="004F7B46" w:rsidRDefault="001053F2" w:rsidP="001053F2">
      <w:pPr>
        <w:suppressAutoHyphens/>
        <w:spacing w:after="0" w:line="240" w:lineRule="auto"/>
        <w:ind w:firstLine="567"/>
        <w:jc w:val="center"/>
        <w:rPr>
          <w:rFonts w:ascii="Times New Roman" w:eastAsia="Times New Roman" w:hAnsi="Times New Roman"/>
          <w:sz w:val="28"/>
          <w:szCs w:val="28"/>
          <w:lang w:eastAsia="ar-SA"/>
        </w:rPr>
      </w:pPr>
    </w:p>
    <w:p w:rsidR="001053F2" w:rsidRPr="004F7B46" w:rsidRDefault="001053F2" w:rsidP="001053F2">
      <w:pPr>
        <w:suppressAutoHyphens/>
        <w:spacing w:after="0" w:line="240" w:lineRule="auto"/>
        <w:ind w:firstLine="567"/>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В целях приведения Устава муниципального образования «Кошехабльское сельское поселение» в соответствие с действующим законодательством Российской Федерации, руководствуясь статьей 44 </w:t>
      </w:r>
      <w:r w:rsidRPr="004F7B46">
        <w:rPr>
          <w:rFonts w:ascii="Times New Roman" w:eastAsia="Times New Roman" w:hAnsi="Times New Roman"/>
          <w:iCs/>
          <w:sz w:val="28"/>
          <w:szCs w:val="28"/>
          <w:lang w:eastAsia="ar-SA"/>
        </w:rPr>
        <w:t xml:space="preserve">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r w:rsidRPr="004F7B46">
        <w:rPr>
          <w:rFonts w:ascii="Times New Roman" w:eastAsia="Times New Roman" w:hAnsi="Times New Roman"/>
          <w:sz w:val="28"/>
          <w:szCs w:val="28"/>
          <w:lang w:eastAsia="ar-SA"/>
        </w:rPr>
        <w:t>«Кошехабльское сельское поселение»</w:t>
      </w:r>
    </w:p>
    <w:p w:rsidR="001053F2" w:rsidRPr="004F7B46" w:rsidRDefault="001053F2" w:rsidP="001053F2">
      <w:pPr>
        <w:suppressAutoHyphens/>
        <w:spacing w:after="0" w:line="240" w:lineRule="auto"/>
        <w:ind w:firstLine="567"/>
        <w:jc w:val="both"/>
        <w:rPr>
          <w:rFonts w:ascii="Times New Roman" w:eastAsia="Times New Roman" w:hAnsi="Times New Roman"/>
          <w:sz w:val="28"/>
          <w:szCs w:val="28"/>
          <w:lang w:eastAsia="ar-SA"/>
        </w:rPr>
      </w:pPr>
    </w:p>
    <w:p w:rsidR="001053F2" w:rsidRPr="004F7B46" w:rsidRDefault="001053F2" w:rsidP="001053F2">
      <w:pPr>
        <w:suppressAutoHyphens/>
        <w:spacing w:after="0" w:line="240" w:lineRule="auto"/>
        <w:ind w:firstLine="708"/>
        <w:jc w:val="center"/>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РЕШИЛ:</w:t>
      </w:r>
    </w:p>
    <w:p w:rsidR="001053F2" w:rsidRPr="004F7B46" w:rsidRDefault="001053F2" w:rsidP="001053F2">
      <w:pPr>
        <w:suppressAutoHyphens/>
        <w:spacing w:after="0" w:line="240" w:lineRule="auto"/>
        <w:ind w:firstLine="708"/>
        <w:jc w:val="center"/>
        <w:rPr>
          <w:rFonts w:ascii="Times New Roman" w:eastAsia="Times New Roman" w:hAnsi="Times New Roman"/>
          <w:sz w:val="28"/>
          <w:szCs w:val="28"/>
          <w:lang w:eastAsia="ar-SA"/>
        </w:rPr>
      </w:pPr>
    </w:p>
    <w:p w:rsidR="001053F2" w:rsidRPr="004F7B46" w:rsidRDefault="001053F2" w:rsidP="001053F2">
      <w:pPr>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Внести следующие изменения и дополнения в Устав муниципального образования «Кошехабльское сельское поселение»:</w:t>
      </w:r>
    </w:p>
    <w:p w:rsidR="001053F2" w:rsidRPr="004F7B46" w:rsidRDefault="001053F2" w:rsidP="001053F2">
      <w:pPr>
        <w:tabs>
          <w:tab w:val="left" w:pos="709"/>
          <w:tab w:val="left" w:pos="851"/>
        </w:tabs>
        <w:suppressAutoHyphens/>
        <w:spacing w:after="0" w:line="240" w:lineRule="auto"/>
        <w:ind w:firstLine="567"/>
        <w:jc w:val="both"/>
        <w:rPr>
          <w:rFonts w:ascii="Times New Roman" w:eastAsia="Times New Roman" w:hAnsi="Times New Roman"/>
          <w:b/>
          <w:bCs/>
          <w:sz w:val="28"/>
          <w:szCs w:val="28"/>
          <w:lang w:eastAsia="ar-SA"/>
        </w:rPr>
      </w:pPr>
      <w:r w:rsidRPr="004F7B46">
        <w:rPr>
          <w:rFonts w:ascii="Times New Roman" w:eastAsia="Times New Roman" w:hAnsi="Times New Roman"/>
          <w:b/>
          <w:bCs/>
          <w:sz w:val="28"/>
          <w:szCs w:val="28"/>
          <w:lang w:eastAsia="ar-SA"/>
        </w:rPr>
        <w:t xml:space="preserve">1.1. Наименование Устава муниципального образования «Кошехабльское сельское поселение» изложить в следующей редакции: </w:t>
      </w:r>
    </w:p>
    <w:p w:rsidR="001053F2" w:rsidRPr="004F7B46" w:rsidRDefault="001053F2" w:rsidP="001053F2">
      <w:pPr>
        <w:widowControl w:val="0"/>
        <w:tabs>
          <w:tab w:val="left" w:pos="851"/>
        </w:tabs>
        <w:suppressAutoHyphens/>
        <w:autoSpaceDE w:val="0"/>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ab/>
        <w:t>«Устав муниципального образования «Кошехабльское сельское поселение Кошехабльского муниципального района Республики Адыгея»</w:t>
      </w:r>
    </w:p>
    <w:p w:rsidR="001053F2" w:rsidRPr="004F7B46" w:rsidRDefault="001053F2" w:rsidP="001053F2">
      <w:pPr>
        <w:tabs>
          <w:tab w:val="left" w:pos="709"/>
          <w:tab w:val="left" w:pos="851"/>
        </w:tabs>
        <w:suppressAutoHyphens/>
        <w:spacing w:after="0" w:line="240" w:lineRule="auto"/>
        <w:ind w:firstLine="709"/>
        <w:jc w:val="both"/>
        <w:rPr>
          <w:rFonts w:ascii="Times New Roman" w:eastAsia="Times New Roman" w:hAnsi="Times New Roman"/>
          <w:b/>
          <w:bCs/>
          <w:sz w:val="28"/>
          <w:szCs w:val="28"/>
          <w:lang w:eastAsia="ar-SA"/>
        </w:rPr>
      </w:pPr>
      <w:r w:rsidRPr="004F7B46">
        <w:rPr>
          <w:rFonts w:ascii="Times New Roman" w:eastAsia="Times New Roman" w:hAnsi="Times New Roman"/>
          <w:b/>
          <w:bCs/>
          <w:sz w:val="28"/>
          <w:szCs w:val="28"/>
          <w:lang w:eastAsia="ar-SA"/>
        </w:rPr>
        <w:t>1.2. В статье 1 «Статус и границы муниципального образования «Кошехабльское сельское поселение»</w:t>
      </w:r>
    </w:p>
    <w:p w:rsidR="001053F2" w:rsidRPr="004F7B46" w:rsidRDefault="001053F2" w:rsidP="001053F2">
      <w:pPr>
        <w:tabs>
          <w:tab w:val="left" w:pos="709"/>
          <w:tab w:val="left" w:pos="851"/>
        </w:tabs>
        <w:suppressAutoHyphens/>
        <w:spacing w:after="0" w:line="240" w:lineRule="auto"/>
        <w:ind w:firstLine="567"/>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наименование изложить в следующей редакции:</w:t>
      </w:r>
    </w:p>
    <w:p w:rsidR="001053F2" w:rsidRPr="004F7B46" w:rsidRDefault="001053F2" w:rsidP="001053F2">
      <w:pPr>
        <w:tabs>
          <w:tab w:val="left" w:pos="709"/>
          <w:tab w:val="left" w:pos="851"/>
        </w:tabs>
        <w:suppressAutoHyphens/>
        <w:spacing w:after="0" w:line="240" w:lineRule="auto"/>
        <w:ind w:firstLine="567"/>
        <w:jc w:val="both"/>
        <w:rPr>
          <w:rFonts w:ascii="Times New Roman" w:eastAsia="Times New Roman" w:hAnsi="Times New Roman"/>
          <w:sz w:val="28"/>
          <w:szCs w:val="28"/>
          <w:lang w:eastAsia="ar-SA"/>
        </w:rPr>
      </w:pPr>
      <w:r w:rsidRPr="004F7B46">
        <w:rPr>
          <w:rFonts w:ascii="Times New Roman" w:eastAsia="Times New Roman" w:hAnsi="Times New Roman"/>
          <w:bCs/>
          <w:sz w:val="28"/>
          <w:szCs w:val="28"/>
          <w:lang w:eastAsia="ar-SA"/>
        </w:rPr>
        <w:t>«Статья 1. Статус и границы муниципального образования «Кошехабльское сельское поселение</w:t>
      </w:r>
      <w:r w:rsidRPr="004F7B46">
        <w:rPr>
          <w:rFonts w:ascii="Times New Roman" w:eastAsia="Times New Roman" w:hAnsi="Times New Roman"/>
          <w:sz w:val="28"/>
          <w:szCs w:val="28"/>
          <w:lang w:eastAsia="ar-SA"/>
        </w:rPr>
        <w:t xml:space="preserve"> Кошехабльского муниципального района Республики  Адыгея»;</w:t>
      </w:r>
    </w:p>
    <w:p w:rsidR="001053F2" w:rsidRPr="004F7B46" w:rsidRDefault="001053F2" w:rsidP="001053F2">
      <w:pPr>
        <w:tabs>
          <w:tab w:val="left" w:pos="709"/>
          <w:tab w:val="left" w:pos="851"/>
        </w:tabs>
        <w:suppressAutoHyphens/>
        <w:spacing w:after="0" w:line="240" w:lineRule="auto"/>
        <w:ind w:firstLine="567"/>
        <w:jc w:val="both"/>
        <w:rPr>
          <w:rFonts w:ascii="Times New Roman" w:eastAsia="Times New Roman" w:hAnsi="Times New Roman"/>
          <w:b/>
          <w:bCs/>
          <w:sz w:val="28"/>
          <w:szCs w:val="28"/>
          <w:lang w:eastAsia="ar-SA"/>
        </w:rPr>
      </w:pPr>
      <w:r w:rsidRPr="004F7B46">
        <w:rPr>
          <w:rFonts w:ascii="Times New Roman" w:eastAsia="Times New Roman" w:hAnsi="Times New Roman"/>
          <w:b/>
          <w:bCs/>
          <w:sz w:val="28"/>
          <w:szCs w:val="28"/>
          <w:lang w:eastAsia="ar-SA"/>
        </w:rPr>
        <w:t>- абзац 1 части 1 изложить в следующей редакции:</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Полное официальное наименование муниципального образования - муниципальное образование «Кошехабльское сельское поселение Кошехабльского муниципального района Республики Адыгея» (далее - муниципальное образование «Кошехабльское сельское поселение).</w:t>
      </w:r>
    </w:p>
    <w:p w:rsidR="001053F2" w:rsidRPr="004F7B46" w:rsidRDefault="001053F2" w:rsidP="001053F2">
      <w:pPr>
        <w:suppressAutoHyphens/>
        <w:spacing w:after="0" w:line="240" w:lineRule="auto"/>
        <w:ind w:firstLine="709"/>
        <w:jc w:val="both"/>
        <w:rPr>
          <w:rFonts w:ascii="Times New Roman" w:eastAsia="Times New Roman" w:hAnsi="Times New Roman"/>
          <w:b/>
          <w:bCs/>
          <w:sz w:val="28"/>
          <w:szCs w:val="28"/>
          <w:lang w:eastAsia="ar-SA"/>
        </w:rPr>
      </w:pPr>
      <w:r w:rsidRPr="004F7B46">
        <w:rPr>
          <w:rFonts w:ascii="Times New Roman" w:eastAsia="Times New Roman" w:hAnsi="Times New Roman"/>
          <w:b/>
          <w:bCs/>
          <w:sz w:val="28"/>
          <w:szCs w:val="28"/>
          <w:lang w:eastAsia="ar-SA"/>
        </w:rPr>
        <w:t xml:space="preserve">1.3. В </w:t>
      </w:r>
      <w:r w:rsidRPr="004F7B46">
        <w:rPr>
          <w:rFonts w:ascii="Times New Roman" w:eastAsia="Times New Roman" w:hAnsi="Times New Roman"/>
          <w:b/>
          <w:sz w:val="28"/>
          <w:szCs w:val="28"/>
          <w:lang w:eastAsia="ar-SA"/>
        </w:rPr>
        <w:t>части 1</w:t>
      </w:r>
      <w:r w:rsidRPr="004F7B46">
        <w:rPr>
          <w:rFonts w:ascii="Times New Roman" w:eastAsia="Times New Roman" w:hAnsi="Times New Roman"/>
          <w:sz w:val="28"/>
          <w:szCs w:val="28"/>
          <w:lang w:eastAsia="ar-SA"/>
        </w:rPr>
        <w:t xml:space="preserve"> </w:t>
      </w:r>
      <w:r w:rsidRPr="004F7B46">
        <w:rPr>
          <w:rFonts w:ascii="Times New Roman" w:eastAsia="Times New Roman" w:hAnsi="Times New Roman"/>
          <w:b/>
          <w:bCs/>
          <w:sz w:val="28"/>
          <w:szCs w:val="28"/>
          <w:lang w:eastAsia="ar-SA"/>
        </w:rPr>
        <w:t>статьи 2 «Вопросы местного значения муниципального образования»</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4F7B46">
        <w:rPr>
          <w:rFonts w:ascii="Times New Roman" w:eastAsia="Times New Roman" w:hAnsi="Times New Roman"/>
          <w:color w:val="000000"/>
          <w:sz w:val="28"/>
          <w:szCs w:val="28"/>
          <w:lang w:eastAsia="ar-SA"/>
        </w:rPr>
        <w:t xml:space="preserve">- </w:t>
      </w:r>
      <w:hyperlink r:id="rId7" w:history="1">
        <w:r w:rsidRPr="004F7B46">
          <w:rPr>
            <w:rFonts w:ascii="Times New Roman" w:eastAsia="Times New Roman" w:hAnsi="Times New Roman"/>
            <w:color w:val="000000"/>
            <w:sz w:val="28"/>
            <w:szCs w:val="28"/>
            <w:u w:val="single"/>
            <w:lang w:eastAsia="ar-SA"/>
          </w:rPr>
          <w:t xml:space="preserve">пункт 12 </w:t>
        </w:r>
      </w:hyperlink>
      <w:r w:rsidRPr="004F7B46">
        <w:rPr>
          <w:rFonts w:ascii="Times New Roman" w:eastAsia="Times New Roman" w:hAnsi="Times New Roman"/>
          <w:color w:val="000000"/>
          <w:sz w:val="28"/>
          <w:szCs w:val="28"/>
          <w:lang w:eastAsia="ar-SA"/>
        </w:rPr>
        <w:t>изложить в следующей редакции:</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color w:val="000000"/>
          <w:sz w:val="28"/>
          <w:szCs w:val="28"/>
          <w:lang w:eastAsia="ar-SA"/>
        </w:rPr>
      </w:pPr>
      <w:r w:rsidRPr="004F7B46">
        <w:rPr>
          <w:rFonts w:ascii="Times New Roman" w:eastAsia="Times New Roman" w:hAnsi="Times New Roman"/>
          <w:color w:val="000000"/>
          <w:sz w:val="28"/>
          <w:szCs w:val="28"/>
          <w:lang w:eastAsia="ar-SA"/>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4F7B46">
        <w:rPr>
          <w:rFonts w:ascii="Times New Roman" w:eastAsia="Times New Roman" w:hAnsi="Times New Roman"/>
          <w:color w:val="000000"/>
          <w:sz w:val="28"/>
          <w:szCs w:val="28"/>
          <w:lang w:eastAsia="ar-SA"/>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053F2" w:rsidRPr="004F7B46" w:rsidRDefault="001053F2" w:rsidP="001053F2">
      <w:pPr>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дополнить новым пунктом «15» следующего содержания:</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«15. </w:t>
      </w:r>
      <w:r w:rsidRPr="004F7B46">
        <w:rPr>
          <w:rFonts w:ascii="Times New Roman" w:eastAsia="Times New Roman" w:hAnsi="Times New Roman"/>
          <w:bCs/>
          <w:sz w:val="28"/>
          <w:szCs w:val="28"/>
          <w:lang w:eastAsia="ar-SA"/>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F7B46">
        <w:rPr>
          <w:rFonts w:ascii="Times New Roman" w:eastAsia="Times New Roman" w:hAnsi="Times New Roman"/>
          <w:bCs/>
          <w:sz w:val="28"/>
          <w:szCs w:val="28"/>
          <w:lang w:eastAsia="ar-SA"/>
        </w:rPr>
        <w:t>похозяйственных</w:t>
      </w:r>
      <w:proofErr w:type="spellEnd"/>
      <w:r w:rsidRPr="004F7B46">
        <w:rPr>
          <w:rFonts w:ascii="Times New Roman" w:eastAsia="Times New Roman" w:hAnsi="Times New Roman"/>
          <w:bCs/>
          <w:sz w:val="28"/>
          <w:szCs w:val="28"/>
          <w:lang w:eastAsia="ar-SA"/>
        </w:rPr>
        <w:t xml:space="preserve"> книгах</w:t>
      </w:r>
      <w:r w:rsidRPr="004F7B46">
        <w:rPr>
          <w:rFonts w:ascii="Times New Roman" w:eastAsia="Times New Roman" w:hAnsi="Times New Roman"/>
          <w:sz w:val="28"/>
          <w:szCs w:val="28"/>
          <w:lang w:eastAsia="ar-SA"/>
        </w:rPr>
        <w:t xml:space="preserve">». </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b/>
          <w:bCs/>
          <w:color w:val="000000"/>
          <w:sz w:val="28"/>
          <w:szCs w:val="28"/>
          <w:lang w:eastAsia="ar-SA"/>
        </w:rPr>
      </w:pPr>
      <w:r w:rsidRPr="004F7B46">
        <w:rPr>
          <w:rFonts w:ascii="Times New Roman" w:eastAsia="Times New Roman" w:hAnsi="Times New Roman"/>
          <w:b/>
          <w:sz w:val="28"/>
          <w:szCs w:val="28"/>
          <w:lang w:eastAsia="ar-SA"/>
        </w:rPr>
        <w:t xml:space="preserve">1.4. В </w:t>
      </w:r>
      <w:r w:rsidRPr="004F7B46">
        <w:rPr>
          <w:rFonts w:ascii="Times New Roman" w:eastAsia="Arial" w:hAnsi="Times New Roman"/>
          <w:b/>
          <w:sz w:val="28"/>
          <w:szCs w:val="28"/>
          <w:lang w:eastAsia="ar-SA"/>
        </w:rPr>
        <w:t>статье 4</w:t>
      </w:r>
      <w:r w:rsidRPr="004F7B46">
        <w:rPr>
          <w:rFonts w:ascii="Times New Roman" w:eastAsia="Times New Roman" w:hAnsi="Times New Roman"/>
          <w:b/>
          <w:sz w:val="28"/>
          <w:szCs w:val="28"/>
          <w:lang w:eastAsia="ar-SA"/>
        </w:rPr>
        <w:t xml:space="preserve"> «</w:t>
      </w:r>
      <w:r w:rsidRPr="004F7B46">
        <w:rPr>
          <w:rFonts w:ascii="Times New Roman" w:eastAsia="Times New Roman" w:hAnsi="Times New Roman"/>
          <w:b/>
          <w:bCs/>
          <w:color w:val="000000"/>
          <w:sz w:val="28"/>
          <w:szCs w:val="28"/>
          <w:lang w:eastAsia="ar-SA"/>
        </w:rPr>
        <w:t>Полномочия органов муниципального образования  по решению вопросов местного значения»:</w:t>
      </w:r>
    </w:p>
    <w:p w:rsidR="001053F2" w:rsidRPr="004F7B46" w:rsidRDefault="001053F2" w:rsidP="001053F2">
      <w:pPr>
        <w:suppressAutoHyphens/>
        <w:spacing w:after="0" w:line="240" w:lineRule="auto"/>
        <w:ind w:firstLine="709"/>
        <w:jc w:val="both"/>
        <w:rPr>
          <w:rFonts w:ascii="Times New Roman" w:eastAsia="Times New Roman" w:hAnsi="Times New Roman"/>
          <w:b/>
          <w:bCs/>
          <w:color w:val="000000"/>
          <w:sz w:val="28"/>
          <w:szCs w:val="28"/>
          <w:lang w:eastAsia="ar-SA"/>
        </w:rPr>
      </w:pPr>
      <w:r w:rsidRPr="004F7B46">
        <w:rPr>
          <w:rFonts w:ascii="Times New Roman" w:eastAsia="Times New Roman" w:hAnsi="Times New Roman"/>
          <w:b/>
          <w:bCs/>
          <w:color w:val="000000"/>
          <w:sz w:val="28"/>
          <w:szCs w:val="28"/>
          <w:lang w:eastAsia="ar-SA"/>
        </w:rPr>
        <w:t xml:space="preserve">- наименование изложить в следующей редакции: </w:t>
      </w:r>
    </w:p>
    <w:p w:rsidR="001053F2" w:rsidRPr="004F7B46" w:rsidRDefault="001053F2" w:rsidP="001053F2">
      <w:pPr>
        <w:suppressAutoHyphens/>
        <w:spacing w:after="0" w:line="240" w:lineRule="auto"/>
        <w:ind w:firstLine="709"/>
        <w:jc w:val="both"/>
        <w:rPr>
          <w:rFonts w:ascii="Times New Roman" w:eastAsia="Times New Roman" w:hAnsi="Times New Roman"/>
          <w:bCs/>
          <w:color w:val="000000"/>
          <w:sz w:val="28"/>
          <w:szCs w:val="28"/>
          <w:lang w:eastAsia="ar-SA"/>
        </w:rPr>
      </w:pPr>
      <w:r w:rsidRPr="004F7B46">
        <w:rPr>
          <w:rFonts w:ascii="Times New Roman" w:eastAsia="Times New Roman" w:hAnsi="Times New Roman"/>
          <w:bCs/>
          <w:color w:val="000000"/>
          <w:sz w:val="28"/>
          <w:szCs w:val="28"/>
          <w:lang w:eastAsia="ar-SA"/>
        </w:rPr>
        <w:t>«Полномочия органов местного самоуправления муниципального образования по решению вопросов местного значения»;</w:t>
      </w:r>
    </w:p>
    <w:p w:rsidR="001053F2" w:rsidRPr="004F7B46" w:rsidRDefault="001053F2" w:rsidP="001053F2">
      <w:pPr>
        <w:suppressAutoHyphens/>
        <w:spacing w:after="0" w:line="240" w:lineRule="auto"/>
        <w:ind w:firstLine="709"/>
        <w:jc w:val="both"/>
        <w:rPr>
          <w:rFonts w:ascii="Times New Roman" w:eastAsia="Times New Roman" w:hAnsi="Times New Roman"/>
          <w:bCs/>
          <w:color w:val="000000"/>
          <w:sz w:val="28"/>
          <w:szCs w:val="28"/>
          <w:lang w:eastAsia="ar-SA"/>
        </w:rPr>
      </w:pPr>
      <w:r w:rsidRPr="004F7B46">
        <w:rPr>
          <w:rFonts w:ascii="Times New Roman" w:eastAsia="Times New Roman" w:hAnsi="Times New Roman"/>
          <w:bCs/>
          <w:sz w:val="28"/>
          <w:szCs w:val="28"/>
          <w:lang w:eastAsia="ar-SA"/>
        </w:rPr>
        <w:t>-</w:t>
      </w:r>
      <w:r w:rsidRPr="004F7B46">
        <w:rPr>
          <w:rFonts w:ascii="Times New Roman" w:eastAsia="Times New Roman" w:hAnsi="Times New Roman"/>
          <w:b/>
          <w:bCs/>
          <w:sz w:val="28"/>
          <w:szCs w:val="28"/>
          <w:lang w:eastAsia="ar-SA"/>
        </w:rPr>
        <w:t xml:space="preserve"> </w:t>
      </w:r>
      <w:r w:rsidRPr="004F7B46">
        <w:rPr>
          <w:rFonts w:ascii="Times New Roman" w:eastAsia="Times New Roman" w:hAnsi="Times New Roman"/>
          <w:b/>
          <w:sz w:val="28"/>
          <w:szCs w:val="28"/>
          <w:lang w:eastAsia="ar-SA"/>
        </w:rPr>
        <w:t>пункт 9 части 1 статьи 4</w:t>
      </w:r>
      <w:r w:rsidRPr="004F7B46">
        <w:rPr>
          <w:rFonts w:ascii="Times New Roman" w:eastAsia="Times New Roman" w:hAnsi="Times New Roman"/>
          <w:sz w:val="28"/>
          <w:szCs w:val="28"/>
          <w:lang w:eastAsia="ar-SA"/>
        </w:rPr>
        <w:t xml:space="preserve"> изложить в следующей редакции:</w:t>
      </w:r>
    </w:p>
    <w:p w:rsidR="001053F2" w:rsidRPr="004F7B46" w:rsidRDefault="001053F2" w:rsidP="001053F2">
      <w:pPr>
        <w:suppressAutoHyphens/>
        <w:spacing w:after="0" w:line="240" w:lineRule="auto"/>
        <w:ind w:firstLine="709"/>
        <w:jc w:val="both"/>
        <w:rPr>
          <w:rFonts w:ascii="Times New Roman" w:eastAsia="Times New Roman" w:hAnsi="Times New Roman"/>
          <w:bCs/>
          <w:color w:val="000000"/>
          <w:sz w:val="28"/>
          <w:szCs w:val="28"/>
          <w:lang w:eastAsia="ar-SA"/>
        </w:rPr>
      </w:pPr>
      <w:r w:rsidRPr="004F7B46">
        <w:rPr>
          <w:rFonts w:ascii="Times New Roman" w:eastAsia="Times New Roman" w:hAnsi="Times New Roman"/>
          <w:sz w:val="28"/>
          <w:szCs w:val="28"/>
          <w:lang w:eastAsia="ar-SA"/>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bCs/>
          <w:color w:val="000000"/>
          <w:sz w:val="28"/>
          <w:szCs w:val="28"/>
          <w:lang w:eastAsia="ar-SA"/>
        </w:rPr>
      </w:pPr>
      <w:r w:rsidRPr="004F7B46">
        <w:rPr>
          <w:rFonts w:ascii="Times New Roman" w:eastAsia="Times New Roman" w:hAnsi="Times New Roman"/>
          <w:bCs/>
          <w:color w:val="000000"/>
          <w:sz w:val="28"/>
          <w:szCs w:val="28"/>
          <w:lang w:eastAsia="ar-SA"/>
        </w:rPr>
        <w:t xml:space="preserve"> -</w:t>
      </w:r>
      <w:r w:rsidRPr="004F7B46">
        <w:rPr>
          <w:rFonts w:ascii="Times New Roman" w:eastAsia="Times New Roman" w:hAnsi="Times New Roman"/>
          <w:b/>
          <w:bCs/>
          <w:color w:val="000000"/>
          <w:sz w:val="28"/>
          <w:szCs w:val="28"/>
          <w:lang w:eastAsia="ar-SA"/>
        </w:rPr>
        <w:t xml:space="preserve"> в</w:t>
      </w:r>
      <w:r w:rsidRPr="004F7B46">
        <w:rPr>
          <w:rFonts w:ascii="Times New Roman" w:eastAsia="Arial" w:hAnsi="Times New Roman"/>
          <w:b/>
          <w:sz w:val="28"/>
          <w:szCs w:val="28"/>
          <w:lang w:eastAsia="ar-SA"/>
        </w:rPr>
        <w:t xml:space="preserve"> пункте 10 части 1 </w:t>
      </w:r>
      <w:r w:rsidRPr="004F7B46">
        <w:rPr>
          <w:rFonts w:ascii="Times New Roman" w:eastAsia="Times New Roman" w:hAnsi="Times New Roman"/>
          <w:b/>
          <w:bCs/>
          <w:color w:val="000000"/>
          <w:sz w:val="28"/>
          <w:szCs w:val="28"/>
          <w:lang w:eastAsia="ar-SA"/>
        </w:rPr>
        <w:t xml:space="preserve">слова </w:t>
      </w:r>
      <w:r w:rsidRPr="004F7B46">
        <w:rPr>
          <w:rFonts w:ascii="Times New Roman" w:eastAsia="Times New Roman" w:hAnsi="Times New Roman"/>
          <w:bCs/>
          <w:color w:val="000000"/>
          <w:sz w:val="28"/>
          <w:szCs w:val="28"/>
          <w:lang w:eastAsia="ar-SA"/>
        </w:rPr>
        <w:t xml:space="preserve">«федеральными законами» </w:t>
      </w:r>
      <w:r w:rsidRPr="004F7B46">
        <w:rPr>
          <w:rFonts w:ascii="Times New Roman" w:eastAsia="Times New Roman" w:hAnsi="Times New Roman"/>
          <w:b/>
          <w:bCs/>
          <w:color w:val="000000"/>
          <w:sz w:val="28"/>
          <w:szCs w:val="28"/>
          <w:lang w:eastAsia="ar-SA"/>
        </w:rPr>
        <w:t>заменить словами</w:t>
      </w:r>
      <w:r w:rsidRPr="004F7B46">
        <w:rPr>
          <w:rFonts w:ascii="Times New Roman" w:eastAsia="Times New Roman" w:hAnsi="Times New Roman"/>
          <w:bCs/>
          <w:color w:val="000000"/>
          <w:sz w:val="28"/>
          <w:szCs w:val="28"/>
          <w:lang w:eastAsia="ar-SA"/>
        </w:rPr>
        <w:t xml:space="preserve"> «Федеральным законом от 6 октября 2003 года № 131-ФЗ «Об общих принципах организации местного самоуправления в Российской Федерации».</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b/>
          <w:sz w:val="28"/>
          <w:szCs w:val="28"/>
          <w:lang w:eastAsia="ar-SA"/>
        </w:rPr>
      </w:pPr>
      <w:r w:rsidRPr="004F7B46">
        <w:rPr>
          <w:rFonts w:ascii="Times New Roman" w:eastAsia="Times New Roman" w:hAnsi="Times New Roman"/>
          <w:b/>
          <w:sz w:val="28"/>
          <w:szCs w:val="28"/>
          <w:lang w:eastAsia="ar-SA"/>
        </w:rPr>
        <w:t>1.5. Часть 4 статьи 11.1 «Сход граждан» дополнить абзацем следующего содержания:</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«При решении вопросов, предусмотренных пунктом 4 части 1 настоящей статьи, в сходе граждан также могут принять участие граждане Российской Федерации</w:t>
      </w:r>
      <w:proofErr w:type="gramStart"/>
      <w:r w:rsidRPr="004F7B46">
        <w:rPr>
          <w:rFonts w:ascii="Times New Roman" w:eastAsia="Times New Roman" w:hAnsi="Times New Roman"/>
          <w:sz w:val="28"/>
          <w:szCs w:val="28"/>
          <w:lang w:eastAsia="ar-SA"/>
        </w:rPr>
        <w:t xml:space="preserve"> ,</w:t>
      </w:r>
      <w:proofErr w:type="gramEnd"/>
      <w:r w:rsidRPr="004F7B46">
        <w:rPr>
          <w:rFonts w:ascii="Times New Roman" w:eastAsia="Times New Roman" w:hAnsi="Times New Roman"/>
          <w:sz w:val="28"/>
          <w:szCs w:val="28"/>
          <w:lang w:eastAsia="ar-SA"/>
        </w:rPr>
        <w:t xml:space="preserve">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Адыгея.»</w:t>
      </w:r>
    </w:p>
    <w:p w:rsidR="001053F2" w:rsidRPr="004F7B46" w:rsidRDefault="001053F2" w:rsidP="001053F2">
      <w:pPr>
        <w:autoSpaceDE w:val="0"/>
        <w:spacing w:after="0" w:line="240" w:lineRule="auto"/>
        <w:ind w:firstLine="709"/>
        <w:jc w:val="both"/>
        <w:rPr>
          <w:rFonts w:ascii="Times New Roman" w:eastAsia="Times New Roman" w:hAnsi="Times New Roman"/>
          <w:b/>
          <w:color w:val="000000"/>
          <w:sz w:val="28"/>
          <w:szCs w:val="28"/>
          <w:lang w:eastAsia="ar-SA"/>
        </w:rPr>
      </w:pPr>
      <w:r w:rsidRPr="004F7B46">
        <w:rPr>
          <w:rFonts w:ascii="Times New Roman" w:eastAsia="Times New Roman" w:hAnsi="Times New Roman"/>
          <w:b/>
          <w:sz w:val="28"/>
          <w:szCs w:val="28"/>
          <w:lang w:eastAsia="ar-SA"/>
        </w:rPr>
        <w:t>1.6.</w:t>
      </w:r>
      <w:r w:rsidRPr="004F7B46">
        <w:rPr>
          <w:rFonts w:ascii="Times New Roman" w:eastAsia="Times New Roman" w:hAnsi="Times New Roman"/>
          <w:sz w:val="28"/>
          <w:szCs w:val="28"/>
          <w:lang w:eastAsia="ar-SA"/>
        </w:rPr>
        <w:t xml:space="preserve"> </w:t>
      </w:r>
      <w:r w:rsidRPr="004F7B46">
        <w:rPr>
          <w:rFonts w:ascii="Times New Roman" w:eastAsia="Times New Roman" w:hAnsi="Times New Roman"/>
          <w:b/>
          <w:color w:val="000000"/>
          <w:sz w:val="28"/>
          <w:szCs w:val="28"/>
          <w:lang w:eastAsia="ar-SA"/>
        </w:rPr>
        <w:t>В части 6 статьи 13.1. «</w:t>
      </w:r>
      <w:proofErr w:type="gramStart"/>
      <w:r w:rsidRPr="004F7B46">
        <w:rPr>
          <w:rFonts w:ascii="Times New Roman" w:eastAsia="Times New Roman" w:hAnsi="Times New Roman"/>
          <w:b/>
          <w:color w:val="000000"/>
          <w:sz w:val="28"/>
          <w:szCs w:val="28"/>
          <w:lang w:eastAsia="ar-SA"/>
        </w:rPr>
        <w:t>Старший</w:t>
      </w:r>
      <w:proofErr w:type="gramEnd"/>
      <w:r w:rsidRPr="004F7B46">
        <w:rPr>
          <w:rFonts w:ascii="Times New Roman" w:eastAsia="Times New Roman" w:hAnsi="Times New Roman"/>
          <w:b/>
          <w:color w:val="000000"/>
          <w:sz w:val="28"/>
          <w:szCs w:val="28"/>
          <w:lang w:eastAsia="ar-SA"/>
        </w:rPr>
        <w:t xml:space="preserve"> сельского населенного пункта» </w:t>
      </w:r>
      <w:r w:rsidRPr="004F7B46">
        <w:rPr>
          <w:rFonts w:ascii="Times New Roman" w:eastAsia="Times New Roman" w:hAnsi="Times New Roman" w:cs="PT Astra Serif"/>
          <w:color w:val="000000"/>
          <w:sz w:val="28"/>
          <w:szCs w:val="28"/>
          <w:lang w:eastAsia="ar-SA"/>
        </w:rPr>
        <w:t>слова «</w:t>
      </w:r>
      <w:r w:rsidRPr="004F7B46">
        <w:rPr>
          <w:rFonts w:ascii="Times New Roman" w:eastAsia="Times New Roman" w:hAnsi="Times New Roman" w:cs="Arial"/>
          <w:color w:val="000000"/>
          <w:sz w:val="28"/>
          <w:szCs w:val="28"/>
          <w:lang w:eastAsia="ar-SA"/>
        </w:rPr>
        <w:t xml:space="preserve">установленных пунктами 1 - 7 части 10 статьи 40» заменить словами «установленных </w:t>
      </w:r>
      <w:r w:rsidRPr="004F7B46">
        <w:rPr>
          <w:rFonts w:ascii="Times New Roman" w:eastAsia="Times New Roman" w:hAnsi="Times New Roman" w:cs="PT Astra Serif"/>
          <w:sz w:val="28"/>
          <w:szCs w:val="28"/>
          <w:lang w:eastAsia="ar-SA"/>
        </w:rPr>
        <w:t xml:space="preserve">пунктами 1 - </w:t>
      </w:r>
      <w:hyperlink r:id="rId8" w:history="1">
        <w:r w:rsidRPr="004F7B46">
          <w:rPr>
            <w:rFonts w:ascii="Times New Roman" w:eastAsia="Times New Roman" w:hAnsi="Times New Roman" w:cs="PT Astra Serif"/>
            <w:color w:val="000080"/>
            <w:sz w:val="28"/>
            <w:szCs w:val="28"/>
          </w:rPr>
          <w:t>7</w:t>
        </w:r>
      </w:hyperlink>
      <w:r w:rsidRPr="004F7B46">
        <w:rPr>
          <w:rFonts w:ascii="Times New Roman" w:eastAsia="Times New Roman" w:hAnsi="Times New Roman" w:cs="PT Astra Serif"/>
          <w:sz w:val="28"/>
          <w:szCs w:val="28"/>
          <w:lang w:eastAsia="ar-SA"/>
        </w:rPr>
        <w:t xml:space="preserve"> и 9.2 части 10 статьи 40</w:t>
      </w:r>
      <w:r w:rsidRPr="004F7B46">
        <w:rPr>
          <w:rFonts w:ascii="Times New Roman" w:eastAsia="Times New Roman" w:hAnsi="Times New Roman" w:cs="PT Astra Serif"/>
          <w:color w:val="000000"/>
          <w:sz w:val="28"/>
          <w:szCs w:val="28"/>
          <w:lang w:eastAsia="ar-SA"/>
        </w:rPr>
        <w:t>»;</w:t>
      </w:r>
      <w:r w:rsidRPr="004F7B46">
        <w:rPr>
          <w:rFonts w:ascii="Times New Roman" w:eastAsia="Times New Roman" w:hAnsi="Times New Roman"/>
          <w:b/>
          <w:color w:val="000000"/>
          <w:sz w:val="28"/>
          <w:szCs w:val="28"/>
          <w:lang w:eastAsia="ar-SA"/>
        </w:rPr>
        <w:t xml:space="preserve"> </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sz w:val="28"/>
          <w:szCs w:val="28"/>
          <w:lang w:eastAsia="ar-SA"/>
        </w:rPr>
      </w:pPr>
    </w:p>
    <w:p w:rsidR="001053F2" w:rsidRPr="004F7B46" w:rsidRDefault="001053F2" w:rsidP="001053F2">
      <w:pPr>
        <w:suppressAutoHyphens/>
        <w:autoSpaceDE w:val="0"/>
        <w:spacing w:after="0" w:line="240" w:lineRule="auto"/>
        <w:jc w:val="both"/>
        <w:rPr>
          <w:rFonts w:ascii="Times New Roman" w:eastAsia="Times New Roman" w:hAnsi="Times New Roman"/>
          <w:b/>
          <w:sz w:val="28"/>
          <w:szCs w:val="28"/>
          <w:lang w:eastAsia="ar-SA"/>
        </w:rPr>
      </w:pPr>
      <w:r w:rsidRPr="004F7B46">
        <w:rPr>
          <w:rFonts w:ascii="Times New Roman" w:eastAsia="Times New Roman" w:hAnsi="Times New Roman"/>
          <w:b/>
          <w:sz w:val="28"/>
          <w:szCs w:val="28"/>
          <w:lang w:eastAsia="ar-SA"/>
        </w:rPr>
        <w:t xml:space="preserve">          1.7. В статье 24 «Г</w:t>
      </w:r>
      <w:r w:rsidRPr="004F7B46">
        <w:rPr>
          <w:rFonts w:ascii="Times New Roman" w:eastAsia="Times New Roman" w:hAnsi="Times New Roman"/>
          <w:b/>
          <w:bCs/>
          <w:color w:val="000000"/>
          <w:sz w:val="28"/>
          <w:szCs w:val="28"/>
          <w:lang w:eastAsia="ar-SA"/>
        </w:rPr>
        <w:t>лава муниципального образования «Кошехабльское сельское поселение</w:t>
      </w:r>
      <w:r w:rsidRPr="004F7B46">
        <w:rPr>
          <w:rFonts w:ascii="Times New Roman" w:eastAsia="Times New Roman" w:hAnsi="Times New Roman"/>
          <w:b/>
          <w:sz w:val="28"/>
          <w:szCs w:val="28"/>
          <w:lang w:eastAsia="ar-SA"/>
        </w:rPr>
        <w:t xml:space="preserve">»: </w:t>
      </w:r>
    </w:p>
    <w:p w:rsidR="001053F2" w:rsidRPr="004F7B46" w:rsidRDefault="001053F2" w:rsidP="001053F2">
      <w:pPr>
        <w:tabs>
          <w:tab w:val="left" w:pos="567"/>
        </w:tabs>
        <w:suppressAutoHyphens/>
        <w:spacing w:after="0" w:line="240" w:lineRule="auto"/>
        <w:ind w:firstLine="709"/>
        <w:jc w:val="both"/>
        <w:rPr>
          <w:rFonts w:ascii="Times New Roman" w:eastAsia="Arial" w:hAnsi="Times New Roman"/>
          <w:sz w:val="28"/>
          <w:szCs w:val="28"/>
          <w:lang w:eastAsia="ar-SA"/>
        </w:rPr>
      </w:pPr>
      <w:r w:rsidRPr="004F7B46">
        <w:rPr>
          <w:rFonts w:ascii="Times New Roman" w:eastAsia="Arial" w:hAnsi="Times New Roman"/>
          <w:sz w:val="28"/>
          <w:szCs w:val="28"/>
          <w:lang w:eastAsia="ar-SA"/>
        </w:rPr>
        <w:t>- в части 12 слова «высшего должностного лица Республики Адыгея (руководителя высшего исполнительного органа государственной власти Республики Адыгея)» заменить словами «Главы Республики Адыгея»;</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b/>
          <w:bCs/>
          <w:sz w:val="28"/>
          <w:szCs w:val="28"/>
          <w:lang w:eastAsia="ar-SA"/>
        </w:rPr>
      </w:pPr>
      <w:r w:rsidRPr="004F7B46">
        <w:rPr>
          <w:rFonts w:ascii="Times New Roman" w:eastAsia="Times New Roman" w:hAnsi="Times New Roman"/>
          <w:b/>
          <w:bCs/>
          <w:sz w:val="28"/>
          <w:szCs w:val="28"/>
          <w:lang w:eastAsia="ar-SA"/>
        </w:rPr>
        <w:t>- дополнить частью 14 следующего содержания:</w:t>
      </w:r>
    </w:p>
    <w:p w:rsidR="001053F2" w:rsidRPr="004F7B46" w:rsidRDefault="001053F2" w:rsidP="001053F2">
      <w:pPr>
        <w:tabs>
          <w:tab w:val="left" w:pos="567"/>
        </w:tabs>
        <w:suppressAutoHyphens/>
        <w:spacing w:after="0" w:line="240" w:lineRule="auto"/>
        <w:ind w:firstLine="709"/>
        <w:jc w:val="both"/>
        <w:rPr>
          <w:rFonts w:ascii="Times New Roman" w:eastAsia="Arial" w:hAnsi="Times New Roman"/>
          <w:sz w:val="28"/>
          <w:szCs w:val="28"/>
          <w:lang w:eastAsia="ar-SA"/>
        </w:rPr>
      </w:pPr>
      <w:r w:rsidRPr="004F7B46">
        <w:rPr>
          <w:rFonts w:ascii="Times New Roman" w:eastAsia="Arial" w:hAnsi="Times New Roman"/>
          <w:sz w:val="28"/>
          <w:szCs w:val="28"/>
          <w:lang w:eastAsia="ar-SA"/>
        </w:rPr>
        <w:t xml:space="preserve">«14. </w:t>
      </w:r>
      <w:proofErr w:type="gramStart"/>
      <w:r w:rsidRPr="004F7B46">
        <w:rPr>
          <w:rFonts w:ascii="Times New Roman" w:eastAsia="Arial" w:hAnsi="Times New Roman"/>
          <w:sz w:val="28"/>
          <w:szCs w:val="28"/>
          <w:lang w:eastAsia="ar-SA"/>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w:t>
      </w:r>
      <w:r w:rsidRPr="004F7B46">
        <w:rPr>
          <w:rFonts w:ascii="Times New Roman" w:eastAsia="Arial" w:hAnsi="Times New Roman"/>
          <w:sz w:val="28"/>
          <w:szCs w:val="28"/>
          <w:lang w:eastAsia="ar-SA"/>
        </w:rPr>
        <w:lastRenderedPageBreak/>
        <w:t>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4F7B46">
        <w:rPr>
          <w:rFonts w:ascii="Times New Roman" w:eastAsia="Arial" w:hAnsi="Times New Roman"/>
          <w:sz w:val="28"/>
          <w:szCs w:val="28"/>
          <w:lang w:eastAsia="ar-SA"/>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053F2" w:rsidRPr="004F7B46" w:rsidRDefault="001053F2" w:rsidP="001053F2">
      <w:pPr>
        <w:tabs>
          <w:tab w:val="left" w:pos="567"/>
        </w:tabs>
        <w:suppressAutoHyphens/>
        <w:spacing w:after="0" w:line="240" w:lineRule="auto"/>
        <w:ind w:firstLine="709"/>
        <w:jc w:val="both"/>
        <w:rPr>
          <w:rFonts w:ascii="Times New Roman" w:eastAsia="Arial" w:hAnsi="Times New Roman"/>
          <w:b/>
          <w:sz w:val="28"/>
          <w:szCs w:val="28"/>
          <w:lang w:eastAsia="zh-CN"/>
        </w:rPr>
      </w:pPr>
      <w:r w:rsidRPr="004F7B46">
        <w:rPr>
          <w:rFonts w:ascii="Times New Roman" w:eastAsia="Arial" w:hAnsi="Times New Roman"/>
          <w:b/>
          <w:sz w:val="28"/>
          <w:szCs w:val="28"/>
          <w:lang w:eastAsia="ar-SA"/>
        </w:rPr>
        <w:t>1.8.</w:t>
      </w:r>
      <w:r w:rsidRPr="004F7B46">
        <w:rPr>
          <w:rFonts w:ascii="Times New Roman" w:eastAsia="Arial" w:hAnsi="Times New Roman"/>
          <w:sz w:val="28"/>
          <w:szCs w:val="28"/>
          <w:lang w:eastAsia="ar-SA"/>
        </w:rPr>
        <w:t xml:space="preserve"> </w:t>
      </w:r>
      <w:r w:rsidRPr="004F7B46">
        <w:rPr>
          <w:rFonts w:ascii="Times New Roman" w:eastAsia="Arial" w:hAnsi="Times New Roman"/>
          <w:b/>
          <w:sz w:val="28"/>
          <w:szCs w:val="28"/>
          <w:lang w:eastAsia="zh-CN"/>
        </w:rPr>
        <w:t>В статье 25 «Полномочия главы муниципального образования «Кошехабльское сельское поселение»:</w:t>
      </w:r>
    </w:p>
    <w:p w:rsidR="001053F2" w:rsidRPr="004F7B46" w:rsidRDefault="001053F2" w:rsidP="001053F2">
      <w:pPr>
        <w:tabs>
          <w:tab w:val="left" w:pos="567"/>
        </w:tabs>
        <w:suppressAutoHyphens/>
        <w:spacing w:after="0" w:line="240" w:lineRule="auto"/>
        <w:ind w:firstLine="709"/>
        <w:jc w:val="both"/>
        <w:rPr>
          <w:rFonts w:ascii="Times New Roman" w:eastAsia="Arial" w:hAnsi="Times New Roman"/>
          <w:b/>
          <w:sz w:val="28"/>
          <w:szCs w:val="28"/>
          <w:lang w:eastAsia="zh-CN"/>
        </w:rPr>
      </w:pPr>
      <w:r w:rsidRPr="004F7B46">
        <w:rPr>
          <w:rFonts w:ascii="Times New Roman" w:eastAsia="Arial" w:hAnsi="Times New Roman"/>
          <w:b/>
          <w:sz w:val="28"/>
          <w:szCs w:val="28"/>
          <w:lang w:eastAsia="zh-CN"/>
        </w:rPr>
        <w:t>-в  части 2 слова «Глава местной администрации» заменить словами Глава муниципального образования»;</w:t>
      </w:r>
    </w:p>
    <w:p w:rsidR="001053F2" w:rsidRPr="004F7B46" w:rsidRDefault="001053F2" w:rsidP="001053F2">
      <w:pPr>
        <w:tabs>
          <w:tab w:val="left" w:pos="567"/>
        </w:tabs>
        <w:suppressAutoHyphens/>
        <w:spacing w:after="0" w:line="240" w:lineRule="auto"/>
        <w:ind w:firstLine="709"/>
        <w:jc w:val="both"/>
        <w:rPr>
          <w:rFonts w:ascii="Times New Roman" w:eastAsia="Arial" w:hAnsi="Times New Roman"/>
          <w:sz w:val="28"/>
          <w:szCs w:val="28"/>
          <w:lang w:eastAsia="zh-CN"/>
        </w:rPr>
      </w:pPr>
      <w:r w:rsidRPr="004F7B46">
        <w:rPr>
          <w:rFonts w:ascii="Times New Roman" w:eastAsia="Arial" w:hAnsi="Times New Roman"/>
          <w:b/>
          <w:sz w:val="28"/>
          <w:szCs w:val="28"/>
          <w:lang w:eastAsia="zh-CN"/>
        </w:rPr>
        <w:t>- в  абзацах «а» и «б» пункта 2  части 3</w:t>
      </w:r>
      <w:r w:rsidRPr="004F7B46">
        <w:rPr>
          <w:rFonts w:ascii="Times New Roman" w:eastAsia="Arial" w:hAnsi="Times New Roman"/>
          <w:sz w:val="28"/>
          <w:szCs w:val="28"/>
          <w:lang w:eastAsia="zh-CN"/>
        </w:rPr>
        <w:t xml:space="preserve"> слова «</w:t>
      </w:r>
      <w:r w:rsidRPr="004F7B46">
        <w:rPr>
          <w:rFonts w:ascii="Times New Roman" w:eastAsia="Times New Roman" w:hAnsi="Times New Roman"/>
          <w:sz w:val="28"/>
          <w:szCs w:val="28"/>
          <w:lang w:eastAsia="ru-RU"/>
        </w:rPr>
        <w:t>аппарате избирательной комиссии муниципального образования</w:t>
      </w:r>
      <w:r w:rsidRPr="004F7B46">
        <w:rPr>
          <w:rFonts w:ascii="Times New Roman" w:eastAsia="Arial" w:hAnsi="Times New Roman"/>
          <w:sz w:val="28"/>
          <w:szCs w:val="28"/>
          <w:lang w:eastAsia="zh-CN"/>
        </w:rPr>
        <w:t xml:space="preserve">» </w:t>
      </w:r>
      <w:r w:rsidRPr="004F7B46">
        <w:rPr>
          <w:rFonts w:ascii="Times New Roman" w:eastAsia="Arial" w:hAnsi="Times New Roman"/>
          <w:b/>
          <w:sz w:val="28"/>
          <w:szCs w:val="28"/>
          <w:lang w:eastAsia="zh-CN"/>
        </w:rPr>
        <w:t>исключить</w:t>
      </w:r>
      <w:r w:rsidRPr="004F7B46">
        <w:rPr>
          <w:rFonts w:ascii="Times New Roman" w:eastAsia="Arial" w:hAnsi="Times New Roman"/>
          <w:sz w:val="28"/>
          <w:szCs w:val="28"/>
          <w:lang w:eastAsia="zh-CN"/>
        </w:rPr>
        <w:t>;</w:t>
      </w:r>
    </w:p>
    <w:p w:rsidR="001053F2" w:rsidRPr="004F7B46" w:rsidRDefault="001053F2" w:rsidP="001053F2">
      <w:pPr>
        <w:tabs>
          <w:tab w:val="left" w:pos="567"/>
        </w:tabs>
        <w:suppressAutoHyphens/>
        <w:spacing w:after="0" w:line="240" w:lineRule="auto"/>
        <w:ind w:firstLine="709"/>
        <w:jc w:val="both"/>
        <w:rPr>
          <w:rFonts w:ascii="Times New Roman" w:eastAsia="Times New Roman" w:hAnsi="Times New Roman"/>
          <w:sz w:val="28"/>
          <w:szCs w:val="28"/>
          <w:lang w:eastAsia="ru-RU"/>
        </w:rPr>
      </w:pPr>
      <w:r w:rsidRPr="004F7B46">
        <w:rPr>
          <w:rFonts w:ascii="Times New Roman" w:eastAsia="Times New Roman" w:hAnsi="Times New Roman"/>
          <w:b/>
          <w:sz w:val="28"/>
          <w:szCs w:val="28"/>
          <w:lang w:eastAsia="ru-RU"/>
        </w:rPr>
        <w:t>- в абзаце «б»</w:t>
      </w:r>
      <w:r w:rsidRPr="004F7B46">
        <w:rPr>
          <w:rFonts w:ascii="Times New Roman" w:eastAsia="Times New Roman" w:hAnsi="Times New Roman"/>
          <w:sz w:val="28"/>
          <w:szCs w:val="28"/>
          <w:lang w:eastAsia="ru-RU"/>
        </w:rPr>
        <w:t xml:space="preserve"> </w:t>
      </w:r>
      <w:r w:rsidRPr="004F7B46">
        <w:rPr>
          <w:rFonts w:ascii="Times New Roman" w:eastAsia="Times New Roman" w:hAnsi="Times New Roman"/>
          <w:b/>
          <w:sz w:val="28"/>
          <w:szCs w:val="28"/>
          <w:lang w:eastAsia="ru-RU"/>
        </w:rPr>
        <w:t>пункта 2  части 3 слова</w:t>
      </w:r>
      <w:r w:rsidRPr="004F7B46">
        <w:rPr>
          <w:rFonts w:ascii="Times New Roman" w:eastAsia="Times New Roman" w:hAnsi="Times New Roman"/>
          <w:sz w:val="28"/>
          <w:szCs w:val="28"/>
          <w:lang w:eastAsia="ru-RU"/>
        </w:rPr>
        <w:t xml:space="preserve"> «высшего должностного лица Республики Адыгея (руководителя высшего исполнительного органа государственной власти Республики Адыгея)» заменить словами «Главы Республики Адыгея»;</w:t>
      </w:r>
    </w:p>
    <w:p w:rsidR="001053F2" w:rsidRPr="004F7B46" w:rsidRDefault="001053F2" w:rsidP="001053F2">
      <w:pPr>
        <w:tabs>
          <w:tab w:val="left" w:pos="567"/>
        </w:tabs>
        <w:suppressAutoHyphens/>
        <w:spacing w:after="0" w:line="240" w:lineRule="auto"/>
        <w:ind w:firstLine="709"/>
        <w:jc w:val="both"/>
        <w:rPr>
          <w:rFonts w:ascii="Times New Roman" w:eastAsia="Times New Roman" w:hAnsi="Times New Roman"/>
          <w:sz w:val="28"/>
          <w:szCs w:val="28"/>
          <w:lang w:eastAsia="ru-RU"/>
        </w:rPr>
      </w:pPr>
      <w:r w:rsidRPr="004F7B46">
        <w:rPr>
          <w:rFonts w:ascii="Times New Roman" w:eastAsia="Times New Roman" w:hAnsi="Times New Roman"/>
          <w:sz w:val="28"/>
          <w:szCs w:val="28"/>
          <w:lang w:eastAsia="ru-RU"/>
        </w:rPr>
        <w:t>-</w:t>
      </w:r>
    </w:p>
    <w:p w:rsidR="001053F2" w:rsidRPr="004F7B46" w:rsidRDefault="001053F2" w:rsidP="001053F2">
      <w:pPr>
        <w:suppressAutoHyphens/>
        <w:spacing w:after="0" w:line="240" w:lineRule="auto"/>
        <w:ind w:firstLine="709"/>
        <w:jc w:val="both"/>
        <w:rPr>
          <w:rFonts w:ascii="Times New Roman" w:eastAsia="Times New Roman" w:hAnsi="Times New Roman"/>
          <w:b/>
          <w:color w:val="000000"/>
          <w:sz w:val="28"/>
          <w:szCs w:val="28"/>
          <w:lang w:eastAsia="ar-SA"/>
        </w:rPr>
      </w:pPr>
      <w:r w:rsidRPr="004F7B46">
        <w:rPr>
          <w:rFonts w:ascii="Times New Roman" w:eastAsia="Times New Roman" w:hAnsi="Times New Roman"/>
          <w:b/>
          <w:sz w:val="28"/>
          <w:szCs w:val="28"/>
          <w:lang w:eastAsia="ar-SA"/>
        </w:rPr>
        <w:t>1.9.  В статье 26</w:t>
      </w:r>
      <w:r w:rsidRPr="004F7B46">
        <w:rPr>
          <w:rFonts w:ascii="Times New Roman" w:eastAsia="Times New Roman" w:hAnsi="Times New Roman"/>
          <w:sz w:val="28"/>
          <w:szCs w:val="28"/>
          <w:lang w:eastAsia="ar-SA"/>
        </w:rPr>
        <w:t xml:space="preserve"> «</w:t>
      </w:r>
      <w:r w:rsidRPr="004F7B46">
        <w:rPr>
          <w:rFonts w:ascii="Times New Roman" w:eastAsia="Times New Roman" w:hAnsi="Times New Roman"/>
          <w:b/>
          <w:color w:val="000000"/>
          <w:sz w:val="28"/>
          <w:szCs w:val="28"/>
          <w:lang w:eastAsia="ar-SA"/>
        </w:rPr>
        <w:t>Статус депутата, члена выборного органа местного самоуправления, выборного должностного лица местного самоуправления»:</w:t>
      </w:r>
    </w:p>
    <w:p w:rsidR="001053F2" w:rsidRPr="004F7B46" w:rsidRDefault="001053F2" w:rsidP="001053F2">
      <w:pPr>
        <w:suppressAutoHyphens/>
        <w:spacing w:after="0" w:line="240" w:lineRule="auto"/>
        <w:ind w:firstLine="709"/>
        <w:jc w:val="both"/>
        <w:rPr>
          <w:rFonts w:ascii="Times New Roman" w:eastAsia="Times New Roman" w:hAnsi="Times New Roman"/>
          <w:b/>
          <w:color w:val="000000"/>
          <w:sz w:val="28"/>
          <w:szCs w:val="28"/>
          <w:lang w:eastAsia="ar-SA"/>
        </w:rPr>
      </w:pPr>
      <w:r w:rsidRPr="004F7B46">
        <w:rPr>
          <w:rFonts w:ascii="Times New Roman" w:eastAsia="Times New Roman" w:hAnsi="Times New Roman"/>
          <w:b/>
          <w:color w:val="000000"/>
          <w:sz w:val="28"/>
          <w:szCs w:val="28"/>
          <w:lang w:eastAsia="ar-SA"/>
        </w:rPr>
        <w:t>- часть 11 считать частью 8;</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b/>
          <w:bCs/>
          <w:sz w:val="28"/>
          <w:szCs w:val="28"/>
          <w:lang w:eastAsia="ar-SA"/>
        </w:rPr>
      </w:pPr>
      <w:r w:rsidRPr="004F7B46">
        <w:rPr>
          <w:rFonts w:ascii="Times New Roman" w:eastAsia="Times New Roman" w:hAnsi="Times New Roman"/>
          <w:b/>
          <w:bCs/>
          <w:sz w:val="28"/>
          <w:szCs w:val="28"/>
          <w:lang w:eastAsia="ar-SA"/>
        </w:rPr>
        <w:t>- дополнить частью 9 следующего содержания:</w:t>
      </w:r>
    </w:p>
    <w:p w:rsidR="001053F2" w:rsidRPr="004F7B46" w:rsidRDefault="001053F2" w:rsidP="001053F2">
      <w:pPr>
        <w:suppressAutoHyphens/>
        <w:spacing w:after="0" w:line="240" w:lineRule="auto"/>
        <w:ind w:firstLine="709"/>
        <w:jc w:val="both"/>
        <w:rPr>
          <w:rFonts w:ascii="Times New Roman" w:eastAsia="Arial" w:hAnsi="Times New Roman"/>
          <w:color w:val="000000"/>
          <w:sz w:val="28"/>
          <w:szCs w:val="28"/>
          <w:lang w:eastAsia="ar-SA"/>
        </w:rPr>
      </w:pPr>
      <w:r w:rsidRPr="004F7B46">
        <w:rPr>
          <w:rFonts w:ascii="Times New Roman" w:eastAsia="Arial" w:hAnsi="Times New Roman"/>
          <w:color w:val="000000"/>
          <w:sz w:val="28"/>
          <w:szCs w:val="28"/>
          <w:lang w:eastAsia="ar-SA"/>
        </w:rPr>
        <w:t xml:space="preserve">«12. </w:t>
      </w:r>
      <w:proofErr w:type="gramStart"/>
      <w:r w:rsidRPr="004F7B46">
        <w:rPr>
          <w:rFonts w:ascii="Times New Roman" w:eastAsia="Arial" w:hAnsi="Times New Roman"/>
          <w:color w:val="000000"/>
          <w:sz w:val="28"/>
          <w:szCs w:val="28"/>
          <w:lang w:eastAsia="ar-SA"/>
        </w:rPr>
        <w:t>Депутат Совета народных депутатов, член выборного органа местного самоуправления,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w:t>
      </w:r>
      <w:proofErr w:type="gramEnd"/>
      <w:r w:rsidRPr="004F7B46">
        <w:rPr>
          <w:rFonts w:ascii="Times New Roman" w:eastAsia="Arial" w:hAnsi="Times New Roman"/>
          <w:color w:val="000000"/>
          <w:sz w:val="28"/>
          <w:szCs w:val="28"/>
          <w:lang w:eastAsia="ar-SA"/>
        </w:rPr>
        <w:t xml:space="preserve"> </w:t>
      </w:r>
      <w:proofErr w:type="gramStart"/>
      <w:r w:rsidRPr="004F7B46">
        <w:rPr>
          <w:rFonts w:ascii="Times New Roman" w:eastAsia="Arial" w:hAnsi="Times New Roman"/>
          <w:color w:val="000000"/>
          <w:sz w:val="28"/>
          <w:szCs w:val="28"/>
          <w:lang w:eastAsia="ar-SA"/>
        </w:rPr>
        <w:t>случае</w:t>
      </w:r>
      <w:proofErr w:type="gramEnd"/>
      <w:r w:rsidRPr="004F7B46">
        <w:rPr>
          <w:rFonts w:ascii="Times New Roman" w:eastAsia="Arial" w:hAnsi="Times New Roman"/>
          <w:color w:val="000000"/>
          <w:sz w:val="28"/>
          <w:szCs w:val="28"/>
          <w:lang w:eastAsia="ar-SA"/>
        </w:rPr>
        <w:t>,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053F2" w:rsidRPr="004F7B46" w:rsidRDefault="001053F2" w:rsidP="001053F2">
      <w:pPr>
        <w:suppressAutoHyphens/>
        <w:spacing w:after="0" w:line="240" w:lineRule="auto"/>
        <w:ind w:firstLine="709"/>
        <w:jc w:val="both"/>
        <w:rPr>
          <w:rFonts w:ascii="Times New Roman" w:eastAsia="Times New Roman" w:hAnsi="Times New Roman"/>
          <w:b/>
          <w:bCs/>
          <w:sz w:val="28"/>
          <w:szCs w:val="28"/>
          <w:lang w:val="x-none" w:eastAsia="ar-SA"/>
        </w:rPr>
      </w:pPr>
      <w:r w:rsidRPr="004F7B46">
        <w:rPr>
          <w:rFonts w:ascii="Times New Roman" w:eastAsia="Arial" w:hAnsi="Times New Roman"/>
          <w:b/>
          <w:color w:val="000000"/>
          <w:sz w:val="28"/>
          <w:szCs w:val="28"/>
          <w:lang w:val="x-none" w:eastAsia="ar-SA"/>
        </w:rPr>
        <w:t xml:space="preserve">- </w:t>
      </w:r>
      <w:r w:rsidRPr="004F7B46">
        <w:rPr>
          <w:rFonts w:ascii="Times New Roman" w:eastAsia="Times New Roman" w:hAnsi="Times New Roman"/>
          <w:b/>
          <w:color w:val="000000"/>
          <w:sz w:val="28"/>
          <w:szCs w:val="28"/>
          <w:lang w:eastAsia="ar-SA"/>
        </w:rPr>
        <w:t>часть</w:t>
      </w:r>
      <w:r w:rsidRPr="004F7B46">
        <w:rPr>
          <w:rFonts w:ascii="Times New Roman" w:eastAsia="Times New Roman" w:hAnsi="Times New Roman"/>
          <w:b/>
          <w:color w:val="000000"/>
          <w:sz w:val="28"/>
          <w:szCs w:val="28"/>
          <w:lang w:val="x-none" w:eastAsia="ar-SA"/>
        </w:rPr>
        <w:t xml:space="preserve"> </w:t>
      </w:r>
      <w:r w:rsidRPr="004F7B46">
        <w:rPr>
          <w:rFonts w:ascii="Times New Roman" w:eastAsia="Times New Roman" w:hAnsi="Times New Roman"/>
          <w:b/>
          <w:color w:val="000000"/>
          <w:sz w:val="28"/>
          <w:szCs w:val="28"/>
          <w:lang w:eastAsia="ar-SA"/>
        </w:rPr>
        <w:t>5</w:t>
      </w:r>
      <w:r w:rsidRPr="004F7B46">
        <w:rPr>
          <w:rFonts w:ascii="Times New Roman" w:eastAsia="Times New Roman" w:hAnsi="Times New Roman"/>
          <w:b/>
          <w:color w:val="000000"/>
          <w:sz w:val="28"/>
          <w:szCs w:val="28"/>
          <w:lang w:val="x-none" w:eastAsia="ar-SA"/>
        </w:rPr>
        <w:t xml:space="preserve"> </w:t>
      </w:r>
      <w:r w:rsidRPr="004F7B46">
        <w:rPr>
          <w:rFonts w:ascii="Times New Roman" w:eastAsia="Times New Roman" w:hAnsi="Times New Roman"/>
          <w:b/>
          <w:bCs/>
          <w:sz w:val="28"/>
          <w:szCs w:val="28"/>
          <w:lang w:val="x-none" w:eastAsia="ar-SA"/>
        </w:rPr>
        <w:t>дополнить пунктом 10.1 следующего содержания:</w:t>
      </w:r>
    </w:p>
    <w:p w:rsidR="001053F2" w:rsidRPr="004F7B46" w:rsidRDefault="001053F2" w:rsidP="001053F2">
      <w:pPr>
        <w:shd w:val="clear" w:color="auto" w:fill="FFFFFF"/>
        <w:spacing w:after="0" w:line="240" w:lineRule="auto"/>
        <w:ind w:firstLine="709"/>
        <w:jc w:val="both"/>
        <w:rPr>
          <w:rFonts w:ascii="Times New Roman" w:eastAsia="Times New Roman" w:hAnsi="Times New Roman" w:cs="Arial"/>
          <w:b/>
          <w:sz w:val="28"/>
          <w:szCs w:val="28"/>
          <w:lang w:eastAsia="ar-SA"/>
        </w:rPr>
      </w:pPr>
      <w:r w:rsidRPr="004F7B46">
        <w:rPr>
          <w:rFonts w:ascii="Times New Roman" w:eastAsia="Times New Roman" w:hAnsi="Times New Roman"/>
          <w:bCs/>
          <w:sz w:val="28"/>
          <w:szCs w:val="28"/>
          <w:lang w:eastAsia="ar-SA"/>
        </w:rPr>
        <w:t>«10.1</w:t>
      </w:r>
      <w:r w:rsidRPr="004F7B46">
        <w:rPr>
          <w:rFonts w:ascii="Times New Roman" w:eastAsia="Times New Roman" w:hAnsi="Times New Roman"/>
          <w:b/>
          <w:bCs/>
          <w:sz w:val="28"/>
          <w:szCs w:val="28"/>
          <w:lang w:eastAsia="ar-SA"/>
        </w:rPr>
        <w:t>.</w:t>
      </w:r>
      <w:r w:rsidRPr="004F7B46">
        <w:rPr>
          <w:rFonts w:ascii="Times New Roman" w:eastAsia="Times New Roman" w:hAnsi="Times New Roman"/>
          <w:color w:val="000000"/>
          <w:sz w:val="28"/>
          <w:szCs w:val="28"/>
          <w:lang w:eastAsia="ar-SA"/>
        </w:rPr>
        <w:t xml:space="preserve"> приобретение им статуса иностранного агента</w:t>
      </w:r>
      <w:proofErr w:type="gramStart"/>
      <w:r w:rsidRPr="004F7B46">
        <w:rPr>
          <w:rFonts w:ascii="Times New Roman" w:eastAsia="Times New Roman" w:hAnsi="Times New Roman"/>
          <w:color w:val="000000"/>
          <w:sz w:val="28"/>
          <w:szCs w:val="28"/>
          <w:lang w:eastAsia="ar-SA"/>
        </w:rPr>
        <w:t>;»</w:t>
      </w:r>
      <w:proofErr w:type="gramEnd"/>
      <w:r w:rsidRPr="004F7B46">
        <w:rPr>
          <w:rFonts w:ascii="Times New Roman" w:eastAsia="Times New Roman" w:hAnsi="Times New Roman"/>
          <w:color w:val="000000"/>
          <w:sz w:val="28"/>
          <w:szCs w:val="28"/>
          <w:lang w:eastAsia="ar-SA"/>
        </w:rPr>
        <w:t>.</w:t>
      </w:r>
    </w:p>
    <w:p w:rsidR="001053F2" w:rsidRPr="004F7B46" w:rsidRDefault="001053F2" w:rsidP="001053F2">
      <w:pPr>
        <w:suppressAutoHyphens/>
        <w:spacing w:after="0" w:line="240" w:lineRule="auto"/>
        <w:ind w:firstLine="709"/>
        <w:jc w:val="both"/>
        <w:rPr>
          <w:rFonts w:ascii="Times New Roman" w:eastAsia="Arial" w:hAnsi="Times New Roman"/>
          <w:color w:val="000000"/>
          <w:sz w:val="28"/>
          <w:szCs w:val="28"/>
          <w:lang w:eastAsia="ar-SA"/>
        </w:rPr>
      </w:pPr>
    </w:p>
    <w:p w:rsidR="001053F2" w:rsidRPr="004F7B46" w:rsidRDefault="001053F2" w:rsidP="001053F2">
      <w:pPr>
        <w:widowControl w:val="0"/>
        <w:suppressAutoHyphens/>
        <w:autoSpaceDE w:val="0"/>
        <w:spacing w:after="0" w:line="240" w:lineRule="auto"/>
        <w:ind w:firstLine="567"/>
        <w:jc w:val="both"/>
        <w:rPr>
          <w:rFonts w:ascii="Times New Roman" w:eastAsia="Arial" w:hAnsi="Times New Roman"/>
          <w:b/>
          <w:sz w:val="28"/>
          <w:szCs w:val="28"/>
          <w:lang w:eastAsia="ar-SA"/>
        </w:rPr>
      </w:pPr>
      <w:r w:rsidRPr="004F7B46">
        <w:rPr>
          <w:rFonts w:ascii="Times New Roman" w:eastAsia="Arial" w:hAnsi="Times New Roman"/>
          <w:b/>
          <w:sz w:val="28"/>
          <w:szCs w:val="28"/>
          <w:lang w:eastAsia="ar-SA"/>
        </w:rPr>
        <w:t>1.10. Статью 36 изложить в следующей редакции:</w:t>
      </w:r>
    </w:p>
    <w:p w:rsidR="001053F2" w:rsidRPr="004F7B46" w:rsidRDefault="001053F2" w:rsidP="001053F2">
      <w:pPr>
        <w:tabs>
          <w:tab w:val="left" w:pos="-7230"/>
        </w:tabs>
        <w:suppressAutoHyphens/>
        <w:spacing w:after="0" w:line="240" w:lineRule="auto"/>
        <w:ind w:firstLine="709"/>
        <w:jc w:val="both"/>
        <w:rPr>
          <w:rFonts w:ascii="Times New Roman" w:eastAsia="Times New Roman" w:hAnsi="Times New Roman"/>
          <w:b/>
          <w:sz w:val="28"/>
          <w:szCs w:val="28"/>
          <w:lang w:eastAsia="ar-SA"/>
        </w:rPr>
      </w:pPr>
      <w:r w:rsidRPr="004F7B46">
        <w:rPr>
          <w:rFonts w:ascii="Times New Roman" w:eastAsia="Times New Roman" w:hAnsi="Times New Roman"/>
          <w:b/>
          <w:sz w:val="28"/>
          <w:szCs w:val="28"/>
          <w:lang w:eastAsia="ar-SA"/>
        </w:rPr>
        <w:t>«Статья 36. Порядок официального обнародования и вступления в силу муниципальных правовых актов</w:t>
      </w:r>
    </w:p>
    <w:p w:rsidR="001053F2" w:rsidRPr="004F7B46" w:rsidRDefault="001053F2" w:rsidP="001053F2">
      <w:pPr>
        <w:tabs>
          <w:tab w:val="left" w:pos="-7230"/>
        </w:tabs>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1. Муниципальные правовые акты муниципального образования вступают в силу в порядке, установленном настоящим уставом, за исключением нормативных правовых актов Совета народных депутатов </w:t>
      </w:r>
      <w:r w:rsidRPr="004F7B46">
        <w:rPr>
          <w:rFonts w:ascii="Times New Roman" w:eastAsia="Times New Roman" w:hAnsi="Times New Roman"/>
          <w:sz w:val="28"/>
          <w:szCs w:val="28"/>
          <w:lang w:eastAsia="ar-SA"/>
        </w:rPr>
        <w:lastRenderedPageBreak/>
        <w:t>муниципального образования о налогах и сборах, которые вступают в силу в соответствии с Налоговым кодексом Российской Федерации.</w:t>
      </w:r>
    </w:p>
    <w:p w:rsidR="001053F2" w:rsidRPr="004F7B46" w:rsidRDefault="001053F2" w:rsidP="001053F2">
      <w:pPr>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2. Муниципальные нормативные правовые акты муниципального образования,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053F2" w:rsidRPr="004F7B46" w:rsidRDefault="001053F2" w:rsidP="001053F2">
      <w:pPr>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Иные муниципальные правовые акты муниципального образования подлежат официальному обнародованию в случаях, предусмотренных федеральными законами, законами Республики Адыгея, настоящим Уставом, решениями Совета народных депутатов муниципального образования либо самими муниципальными правовыми актами муниципального образования.</w:t>
      </w:r>
    </w:p>
    <w:p w:rsidR="001053F2" w:rsidRPr="004F7B46" w:rsidRDefault="001053F2" w:rsidP="001053F2">
      <w:pPr>
        <w:tabs>
          <w:tab w:val="left" w:pos="-7230"/>
        </w:tabs>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Под официальным обнародованием муниципального правового акта понимается официальное опубликование муниципального правового акта.</w:t>
      </w:r>
    </w:p>
    <w:p w:rsidR="001053F2" w:rsidRPr="004F7B46" w:rsidRDefault="001053F2" w:rsidP="001053F2">
      <w:pPr>
        <w:shd w:val="clear" w:color="auto" w:fill="FFFFFF"/>
        <w:spacing w:before="100" w:beforeAutospacing="1" w:after="100" w:afterAutospacing="1" w:line="240" w:lineRule="auto"/>
        <w:jc w:val="both"/>
        <w:rPr>
          <w:rFonts w:ascii="Times New Roman" w:eastAsia="Times New Roman" w:hAnsi="Times New Roman"/>
          <w:b/>
          <w:color w:val="FF0000"/>
          <w:sz w:val="28"/>
          <w:szCs w:val="28"/>
          <w:lang w:eastAsia="ru-RU"/>
        </w:rPr>
      </w:pPr>
      <w:r w:rsidRPr="004F7B46">
        <w:rPr>
          <w:rFonts w:ascii="Times New Roman" w:eastAsia="Times New Roman" w:hAnsi="Times New Roman"/>
          <w:color w:val="000000"/>
          <w:sz w:val="28"/>
          <w:szCs w:val="28"/>
          <w:lang w:eastAsia="ru-RU"/>
        </w:rPr>
        <w:t>3. Официальным опубликованием муниципального правового акта муниципального образования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«Кошехабльские вести». Газета зарегистрирована Управлением Федеральной службы по надзору в сфере связи,  информационных технологий и массовым коммуникациям по Южному Федеральному округу. Свидетельство о регистрации СМИ ПИ № ТУ 23-00473 от 03.11.2010г).</w:t>
      </w:r>
    </w:p>
    <w:p w:rsidR="001053F2" w:rsidRPr="004F7B46" w:rsidRDefault="001053F2" w:rsidP="001053F2">
      <w:pPr>
        <w:suppressAutoHyphens/>
        <w:spacing w:after="0" w:line="180" w:lineRule="atLeast"/>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Официальным опубликованием устава муниципального образования,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9" w:history="1">
        <w:r w:rsidRPr="004F7B46">
          <w:rPr>
            <w:rFonts w:ascii="Times New Roman" w:eastAsia="Times New Roman" w:hAnsi="Times New Roman"/>
            <w:color w:val="0000FF"/>
            <w:sz w:val="28"/>
            <w:szCs w:val="28"/>
            <w:u w:val="single"/>
            <w:lang w:eastAsia="ar-SA"/>
          </w:rPr>
          <w:t>http://право-минюст.рф</w:t>
        </w:r>
      </w:hyperlink>
      <w:r w:rsidRPr="004F7B46">
        <w:rPr>
          <w:rFonts w:ascii="Times New Roman" w:eastAsia="Times New Roman" w:hAnsi="Times New Roman"/>
          <w:sz w:val="28"/>
          <w:szCs w:val="28"/>
          <w:lang w:eastAsia="ar-SA"/>
        </w:rPr>
        <w:t>).</w:t>
      </w:r>
    </w:p>
    <w:p w:rsidR="001053F2" w:rsidRPr="004F7B46" w:rsidRDefault="001053F2" w:rsidP="001053F2">
      <w:pPr>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4. Решение о способе официального опубликования муниципального правового акта муниципального образования принимается органом местного самоуправления или должностным лицом местного самоуправления, принявшим (издавшим) соответствующий акт.</w:t>
      </w:r>
    </w:p>
    <w:p w:rsidR="001053F2" w:rsidRPr="004F7B46" w:rsidRDefault="001053F2" w:rsidP="001053F2">
      <w:pPr>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5. Муниципальные правовые акты муниципального образования, подлежащие официальному обнародованию, должны быть официально обнародованы не позднее </w:t>
      </w:r>
      <w:r w:rsidRPr="004F7B46">
        <w:rPr>
          <w:rFonts w:ascii="Times New Roman" w:eastAsia="Times New Roman" w:hAnsi="Times New Roman"/>
          <w:iCs/>
          <w:sz w:val="28"/>
          <w:szCs w:val="28"/>
          <w:lang w:eastAsia="ar-SA"/>
        </w:rPr>
        <w:t xml:space="preserve">15 </w:t>
      </w:r>
      <w:r w:rsidRPr="004F7B46">
        <w:rPr>
          <w:rFonts w:ascii="Times New Roman" w:eastAsia="Times New Roman" w:hAnsi="Times New Roman"/>
          <w:sz w:val="28"/>
          <w:szCs w:val="28"/>
          <w:lang w:eastAsia="ar-SA"/>
        </w:rPr>
        <w:t>дней со дня их принятия (издания), если иное не установлено федеральными законами, настоящим Уставом либо самими муниципальными правовыми актами муниципального образования.</w:t>
      </w:r>
    </w:p>
    <w:p w:rsidR="001053F2" w:rsidRPr="004F7B46" w:rsidRDefault="001053F2" w:rsidP="001053F2">
      <w:pPr>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6. Иные муниципальные правовые акты вступают в силу со дня их принятия (издания), если иной срок вступления в силу не предусмотрен </w:t>
      </w:r>
      <w:r w:rsidRPr="004F7B46">
        <w:rPr>
          <w:rFonts w:ascii="Times New Roman" w:eastAsia="Times New Roman" w:hAnsi="Times New Roman"/>
          <w:sz w:val="28"/>
          <w:szCs w:val="28"/>
          <w:lang w:eastAsia="ar-SA"/>
        </w:rPr>
        <w:lastRenderedPageBreak/>
        <w:t>федеральным законом, законом Республики Адыгея, либо самим муниципальным правовым актом.</w:t>
      </w:r>
    </w:p>
    <w:p w:rsidR="001053F2" w:rsidRPr="004F7B46" w:rsidRDefault="001053F2" w:rsidP="001053F2">
      <w:pPr>
        <w:tabs>
          <w:tab w:val="left" w:pos="-7230"/>
        </w:tabs>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7. Дополнительными источниками обнародования муниципальных правовых актов муниципального образования являются:</w:t>
      </w:r>
    </w:p>
    <w:p w:rsidR="001053F2" w:rsidRPr="004F7B46" w:rsidRDefault="001053F2" w:rsidP="001053F2">
      <w:pPr>
        <w:tabs>
          <w:tab w:val="left" w:pos="-7230"/>
        </w:tabs>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1)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4F7B46">
        <w:rPr>
          <w:rFonts w:ascii="Times New Roman" w:eastAsia="Times New Roman" w:hAnsi="Times New Roman"/>
          <w:sz w:val="28"/>
          <w:szCs w:val="28"/>
          <w:lang w:eastAsia="ar-SA"/>
        </w:rPr>
        <w:t>.р</w:t>
      </w:r>
      <w:proofErr w:type="gramEnd"/>
      <w:r w:rsidRPr="004F7B46">
        <w:rPr>
          <w:rFonts w:ascii="Times New Roman" w:eastAsia="Times New Roman" w:hAnsi="Times New Roman"/>
          <w:sz w:val="28"/>
          <w:szCs w:val="28"/>
          <w:lang w:eastAsia="ar-SA"/>
        </w:rPr>
        <w:t>ф);</w:t>
      </w:r>
    </w:p>
    <w:p w:rsidR="001053F2" w:rsidRPr="004F7B46" w:rsidRDefault="001053F2" w:rsidP="001053F2">
      <w:pPr>
        <w:tabs>
          <w:tab w:val="left" w:pos="-7230"/>
        </w:tabs>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2) размещение (вывешивание) его полного текста на специально оборудованных стендах в специально отведенных местах на территории муниципального образования,  определенных нормативным правовым актом главы муниципального образования в здании администрации по адресу:</w:t>
      </w:r>
    </w:p>
    <w:p w:rsidR="001053F2" w:rsidRPr="004F7B46" w:rsidRDefault="001053F2" w:rsidP="001053F2">
      <w:pPr>
        <w:tabs>
          <w:tab w:val="left" w:pos="-7230"/>
        </w:tabs>
        <w:suppressAutoHyphens/>
        <w:spacing w:after="0" w:line="240" w:lineRule="auto"/>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 а. Кошехабль, ул. Дружбы Народов, д.56</w:t>
      </w:r>
      <w:r w:rsidRPr="004F7B46">
        <w:rPr>
          <w:rFonts w:ascii="Times New Roman" w:eastAsia="Times New Roman" w:hAnsi="Times New Roman"/>
          <w:sz w:val="24"/>
          <w:szCs w:val="20"/>
          <w:lang w:eastAsia="ar-SA"/>
        </w:rPr>
        <w:t>;</w:t>
      </w:r>
    </w:p>
    <w:p w:rsidR="001053F2" w:rsidRPr="004F7B46" w:rsidRDefault="001053F2" w:rsidP="001053F2">
      <w:pPr>
        <w:tabs>
          <w:tab w:val="left" w:pos="-7230"/>
        </w:tabs>
        <w:suppressAutoHyphens/>
        <w:spacing w:after="0" w:line="240" w:lineRule="auto"/>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         3) размещение на официальном сайте муниципального образования в информационно-телекоммуникационной сети «Интернет» https://mokoshehablsp.ru/.</w:t>
      </w:r>
    </w:p>
    <w:p w:rsidR="001053F2" w:rsidRPr="004F7B46" w:rsidRDefault="001053F2" w:rsidP="001053F2">
      <w:pPr>
        <w:widowControl w:val="0"/>
        <w:tabs>
          <w:tab w:val="left" w:pos="851"/>
        </w:tabs>
        <w:suppressAutoHyphens/>
        <w:autoSpaceDE w:val="0"/>
        <w:spacing w:after="0" w:line="240" w:lineRule="auto"/>
        <w:ind w:firstLine="567"/>
        <w:jc w:val="both"/>
        <w:rPr>
          <w:rFonts w:ascii="Times New Roman" w:hAnsi="Times New Roman"/>
          <w:color w:val="22272F"/>
          <w:sz w:val="28"/>
          <w:szCs w:val="28"/>
          <w:shd w:val="clear" w:color="auto" w:fill="FFFFFF"/>
          <w:lang w:eastAsia="ar-SA"/>
        </w:rPr>
      </w:pPr>
      <w:r w:rsidRPr="004F7B46">
        <w:rPr>
          <w:rFonts w:ascii="Times New Roman" w:eastAsia="Times New Roman" w:hAnsi="Times New Roman"/>
          <w:color w:val="000000"/>
          <w:sz w:val="28"/>
          <w:szCs w:val="28"/>
          <w:lang w:eastAsia="ar-SA"/>
        </w:rPr>
        <w:t xml:space="preserve">8. </w:t>
      </w:r>
      <w:proofErr w:type="gramStart"/>
      <w:r w:rsidRPr="004F7B46">
        <w:rPr>
          <w:rFonts w:ascii="Times New Roman" w:eastAsia="Times New Roman" w:hAnsi="Times New Roman"/>
          <w:color w:val="000000"/>
          <w:sz w:val="28"/>
          <w:szCs w:val="28"/>
          <w:lang w:eastAsia="ar-SA"/>
        </w:rPr>
        <w:t>Перечень периодических печатных изданий, сетевых изданий с указанием доменных им</w:t>
      </w:r>
      <w:r w:rsidRPr="004F7B46">
        <w:rPr>
          <w:rFonts w:ascii="Times New Roman" w:eastAsia="Times New Roman" w:hAnsi="Times New Roman"/>
          <w:color w:val="22272F"/>
          <w:sz w:val="28"/>
          <w:szCs w:val="28"/>
          <w:shd w:val="clear" w:color="auto" w:fill="FFFFFF"/>
          <w:lang w:eastAsia="ar-SA"/>
        </w:rPr>
        <w:t>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r w:rsidRPr="004F7B46">
        <w:rPr>
          <w:rFonts w:ascii="Times New Roman" w:hAnsi="Times New Roman"/>
          <w:color w:val="22272F"/>
          <w:sz w:val="28"/>
          <w:szCs w:val="28"/>
          <w:shd w:val="clear" w:color="auto" w:fill="FFFFFF"/>
          <w:lang w:eastAsia="ar-SA"/>
        </w:rPr>
        <w:t>.</w:t>
      </w:r>
      <w:proofErr w:type="gramEnd"/>
    </w:p>
    <w:p w:rsidR="001053F2" w:rsidRPr="004F7B46" w:rsidRDefault="001053F2" w:rsidP="001053F2">
      <w:pPr>
        <w:tabs>
          <w:tab w:val="left" w:pos="-7230"/>
        </w:tabs>
        <w:suppressAutoHyphens/>
        <w:spacing w:after="0" w:line="240" w:lineRule="auto"/>
        <w:ind w:firstLine="709"/>
        <w:jc w:val="both"/>
        <w:rPr>
          <w:rFonts w:ascii="Times New Roman" w:hAnsi="Times New Roman"/>
          <w:b/>
          <w:bCs/>
          <w:sz w:val="28"/>
          <w:szCs w:val="28"/>
          <w:lang w:eastAsia="ar-SA"/>
        </w:rPr>
      </w:pPr>
      <w:r w:rsidRPr="004F7B46">
        <w:rPr>
          <w:rFonts w:ascii="Times New Roman" w:hAnsi="Times New Roman"/>
          <w:b/>
          <w:bCs/>
          <w:sz w:val="28"/>
          <w:szCs w:val="28"/>
          <w:lang w:eastAsia="ar-SA"/>
        </w:rPr>
        <w:t>1.11. В статье 41 «Владение, пользование и распоряжение  муниципальным имуществом»:</w:t>
      </w:r>
    </w:p>
    <w:p w:rsidR="001053F2" w:rsidRPr="004F7B46" w:rsidRDefault="001053F2" w:rsidP="001053F2">
      <w:pPr>
        <w:tabs>
          <w:tab w:val="left" w:pos="-7230"/>
        </w:tabs>
        <w:suppressAutoHyphens/>
        <w:spacing w:after="0" w:line="240" w:lineRule="auto"/>
        <w:ind w:firstLine="709"/>
        <w:jc w:val="both"/>
        <w:rPr>
          <w:rFonts w:ascii="Times New Roman" w:hAnsi="Times New Roman"/>
          <w:bCs/>
          <w:sz w:val="28"/>
          <w:szCs w:val="28"/>
          <w:lang w:eastAsia="ar-SA"/>
        </w:rPr>
      </w:pPr>
      <w:r w:rsidRPr="004F7B46">
        <w:rPr>
          <w:rFonts w:ascii="Times New Roman" w:hAnsi="Times New Roman"/>
          <w:bCs/>
          <w:sz w:val="28"/>
          <w:szCs w:val="28"/>
          <w:lang w:eastAsia="ar-SA"/>
        </w:rPr>
        <w:t>- в части 1 после слов «органы местного самоуправления» дополнить словами «от имени муниципального образования «;</w:t>
      </w:r>
    </w:p>
    <w:p w:rsidR="001053F2" w:rsidRPr="004F7B46" w:rsidRDefault="001053F2" w:rsidP="001053F2">
      <w:pPr>
        <w:tabs>
          <w:tab w:val="left" w:pos="-7230"/>
        </w:tabs>
        <w:suppressAutoHyphens/>
        <w:spacing w:after="0" w:line="240" w:lineRule="auto"/>
        <w:ind w:firstLine="709"/>
        <w:jc w:val="both"/>
        <w:rPr>
          <w:rFonts w:ascii="Times New Roman" w:hAnsi="Times New Roman"/>
          <w:bCs/>
          <w:sz w:val="28"/>
          <w:szCs w:val="28"/>
          <w:lang w:eastAsia="ar-SA"/>
        </w:rPr>
      </w:pPr>
      <w:r w:rsidRPr="004F7B46">
        <w:rPr>
          <w:rFonts w:ascii="Times New Roman" w:hAnsi="Times New Roman"/>
          <w:bCs/>
          <w:sz w:val="28"/>
          <w:szCs w:val="28"/>
          <w:lang w:eastAsia="ar-SA"/>
        </w:rPr>
        <w:t>-в части 7 слова «Глава администрации муниципального образования» заменить словами «Глава муниципального образования».</w:t>
      </w:r>
    </w:p>
    <w:p w:rsidR="001053F2" w:rsidRPr="004F7B46" w:rsidRDefault="001053F2" w:rsidP="001053F2">
      <w:pPr>
        <w:tabs>
          <w:tab w:val="left" w:pos="-7230"/>
        </w:tabs>
        <w:suppressAutoHyphens/>
        <w:spacing w:after="0" w:line="240" w:lineRule="auto"/>
        <w:ind w:firstLine="709"/>
        <w:jc w:val="both"/>
        <w:rPr>
          <w:rFonts w:ascii="Times New Roman" w:hAnsi="Times New Roman"/>
          <w:b/>
          <w:bCs/>
          <w:sz w:val="28"/>
          <w:szCs w:val="28"/>
          <w:lang w:eastAsia="ar-SA"/>
        </w:rPr>
      </w:pPr>
      <w:r w:rsidRPr="004F7B46">
        <w:rPr>
          <w:rFonts w:ascii="Times New Roman" w:hAnsi="Times New Roman"/>
          <w:b/>
          <w:bCs/>
          <w:sz w:val="28"/>
          <w:szCs w:val="28"/>
          <w:lang w:eastAsia="ar-SA"/>
        </w:rPr>
        <w:t xml:space="preserve">1.12. В статье 50 </w:t>
      </w:r>
    </w:p>
    <w:p w:rsidR="001053F2" w:rsidRPr="004F7B46" w:rsidRDefault="001053F2" w:rsidP="001053F2">
      <w:pPr>
        <w:tabs>
          <w:tab w:val="left" w:pos="-7230"/>
        </w:tabs>
        <w:suppressAutoHyphens/>
        <w:spacing w:after="0" w:line="240" w:lineRule="auto"/>
        <w:ind w:firstLine="709"/>
        <w:jc w:val="both"/>
        <w:rPr>
          <w:rFonts w:ascii="Times New Roman" w:hAnsi="Times New Roman"/>
          <w:b/>
          <w:bCs/>
          <w:sz w:val="28"/>
          <w:szCs w:val="28"/>
          <w:lang w:eastAsia="ar-SA"/>
        </w:rPr>
      </w:pPr>
      <w:r w:rsidRPr="004F7B46">
        <w:rPr>
          <w:rFonts w:ascii="Times New Roman" w:hAnsi="Times New Roman"/>
          <w:b/>
          <w:bCs/>
          <w:sz w:val="28"/>
          <w:szCs w:val="28"/>
          <w:lang w:eastAsia="ar-SA"/>
        </w:rPr>
        <w:t>- Наименование изложить в следующей редакции:</w:t>
      </w:r>
    </w:p>
    <w:p w:rsidR="001053F2" w:rsidRPr="004F7B46" w:rsidRDefault="001053F2" w:rsidP="001053F2">
      <w:pPr>
        <w:tabs>
          <w:tab w:val="left" w:pos="-7230"/>
        </w:tabs>
        <w:suppressAutoHyphens/>
        <w:spacing w:after="0" w:line="240" w:lineRule="auto"/>
        <w:ind w:firstLine="709"/>
        <w:jc w:val="both"/>
        <w:rPr>
          <w:rFonts w:ascii="Times New Roman" w:hAnsi="Times New Roman"/>
          <w:bCs/>
          <w:sz w:val="28"/>
          <w:szCs w:val="28"/>
          <w:lang w:eastAsia="ar-SA"/>
        </w:rPr>
      </w:pPr>
      <w:r w:rsidRPr="004F7B46">
        <w:rPr>
          <w:rFonts w:ascii="Times New Roman" w:hAnsi="Times New Roman"/>
          <w:b/>
          <w:bCs/>
          <w:sz w:val="28"/>
          <w:szCs w:val="28"/>
          <w:lang w:eastAsia="ar-SA"/>
        </w:rPr>
        <w:t>«</w:t>
      </w:r>
      <w:r w:rsidRPr="004F7B46">
        <w:rPr>
          <w:rFonts w:ascii="Times New Roman" w:eastAsia="Times New Roman" w:hAnsi="Times New Roman"/>
          <w:b/>
          <w:color w:val="333333"/>
          <w:sz w:val="28"/>
          <w:szCs w:val="28"/>
          <w:lang w:eastAsia="ar-SA"/>
        </w:rPr>
        <w:t>Ответственность Главы муниципального образования «Кошехабльское сельское поселение» перед государством</w:t>
      </w:r>
      <w:r w:rsidRPr="004F7B46">
        <w:rPr>
          <w:rFonts w:ascii="Times New Roman" w:hAnsi="Times New Roman"/>
          <w:b/>
          <w:bCs/>
          <w:sz w:val="28"/>
          <w:szCs w:val="28"/>
          <w:lang w:eastAsia="ar-SA"/>
        </w:rPr>
        <w:t>»</w:t>
      </w:r>
      <w:r w:rsidRPr="004F7B46">
        <w:rPr>
          <w:rFonts w:ascii="Times New Roman" w:hAnsi="Times New Roman"/>
          <w:bCs/>
          <w:sz w:val="28"/>
          <w:szCs w:val="28"/>
          <w:lang w:eastAsia="ar-SA"/>
        </w:rPr>
        <w:t>;</w:t>
      </w:r>
    </w:p>
    <w:p w:rsidR="001053F2" w:rsidRPr="004F7B46" w:rsidRDefault="001053F2" w:rsidP="001053F2">
      <w:pPr>
        <w:shd w:val="clear" w:color="auto" w:fill="FFFFFF"/>
        <w:suppressAutoHyphens/>
        <w:spacing w:after="0" w:line="240" w:lineRule="auto"/>
        <w:ind w:firstLine="709"/>
        <w:jc w:val="both"/>
        <w:rPr>
          <w:rFonts w:ascii="Times New Roman" w:eastAsia="Times New Roman" w:hAnsi="Times New Roman"/>
          <w:b/>
          <w:color w:val="333333"/>
          <w:sz w:val="28"/>
          <w:szCs w:val="28"/>
          <w:lang w:eastAsia="ar-SA"/>
        </w:rPr>
      </w:pPr>
      <w:r w:rsidRPr="004F7B46">
        <w:rPr>
          <w:rFonts w:ascii="Times New Roman" w:hAnsi="Times New Roman"/>
          <w:bCs/>
          <w:sz w:val="28"/>
          <w:szCs w:val="28"/>
          <w:lang w:eastAsia="ar-SA"/>
        </w:rPr>
        <w:t xml:space="preserve">- </w:t>
      </w:r>
      <w:r w:rsidRPr="004F7B46">
        <w:rPr>
          <w:rFonts w:ascii="Times New Roman" w:eastAsia="Times New Roman" w:hAnsi="Times New Roman"/>
          <w:b/>
          <w:color w:val="333333"/>
          <w:sz w:val="28"/>
          <w:szCs w:val="28"/>
          <w:lang w:eastAsia="ar-SA"/>
        </w:rPr>
        <w:t>дополнить частями 2 и 3 следующего содержания:</w:t>
      </w:r>
    </w:p>
    <w:p w:rsidR="001053F2" w:rsidRPr="004F7B46" w:rsidRDefault="001053F2" w:rsidP="001053F2">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F7B46">
        <w:rPr>
          <w:rFonts w:ascii="Times New Roman" w:eastAsia="Times New Roman" w:hAnsi="Times New Roman"/>
          <w:color w:val="333333"/>
          <w:sz w:val="28"/>
          <w:szCs w:val="28"/>
          <w:lang w:eastAsia="ar-SA"/>
        </w:rPr>
        <w:t>«</w:t>
      </w:r>
      <w:r w:rsidRPr="004F7B46">
        <w:rPr>
          <w:rFonts w:ascii="Times New Roman" w:eastAsia="Times New Roman" w:hAnsi="Times New Roman"/>
          <w:bCs/>
          <w:sz w:val="28"/>
          <w:szCs w:val="28"/>
          <w:lang w:eastAsia="ru-RU"/>
        </w:rPr>
        <w:t>2. Глава Республики Адыгея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053F2" w:rsidRPr="004F7B46" w:rsidRDefault="001053F2" w:rsidP="001053F2">
      <w:pPr>
        <w:tabs>
          <w:tab w:val="left" w:pos="-7230"/>
        </w:tabs>
        <w:suppressAutoHyphens/>
        <w:spacing w:after="0" w:line="240" w:lineRule="auto"/>
        <w:ind w:firstLine="709"/>
        <w:jc w:val="both"/>
        <w:rPr>
          <w:rFonts w:ascii="Times New Roman" w:hAnsi="Times New Roman"/>
          <w:bCs/>
          <w:sz w:val="28"/>
          <w:szCs w:val="28"/>
          <w:lang w:eastAsia="ar-SA"/>
        </w:rPr>
      </w:pPr>
      <w:r w:rsidRPr="004F7B46">
        <w:rPr>
          <w:rFonts w:ascii="Times New Roman" w:eastAsia="Times New Roman" w:hAnsi="Times New Roman"/>
          <w:bCs/>
          <w:sz w:val="28"/>
          <w:szCs w:val="28"/>
          <w:lang w:eastAsia="ru-RU"/>
        </w:rPr>
        <w:t xml:space="preserve">3. </w:t>
      </w:r>
      <w:proofErr w:type="gramStart"/>
      <w:r w:rsidRPr="004F7B46">
        <w:rPr>
          <w:rFonts w:ascii="Times New Roman" w:eastAsia="Times New Roman" w:hAnsi="Times New Roman"/>
          <w:bCs/>
          <w:sz w:val="28"/>
          <w:szCs w:val="28"/>
          <w:lang w:eastAsia="ru-RU"/>
        </w:rPr>
        <w:t xml:space="preserve">Глава Республики Адыгея вправе отрешить от должности главу муниципального образования в случае, если в течение месяца со дня вынесения Главой Республики Адыгея предупреждения, объявления выговора главе муниципального образования в соответствии с частью 2 </w:t>
      </w:r>
      <w:r w:rsidRPr="004F7B46">
        <w:rPr>
          <w:rFonts w:ascii="Times New Roman" w:eastAsia="Times New Roman" w:hAnsi="Times New Roman"/>
          <w:bCs/>
          <w:sz w:val="28"/>
          <w:szCs w:val="28"/>
          <w:lang w:eastAsia="ru-RU"/>
        </w:rPr>
        <w:lastRenderedPageBreak/>
        <w:t>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Pr="004F7B46">
        <w:rPr>
          <w:rFonts w:ascii="Times New Roman" w:eastAsia="Times New Roman" w:hAnsi="Times New Roman"/>
          <w:b/>
          <w:color w:val="333333"/>
          <w:sz w:val="28"/>
          <w:szCs w:val="28"/>
          <w:lang w:eastAsia="ar-SA"/>
        </w:rPr>
        <w:t>»</w:t>
      </w:r>
      <w:proofErr w:type="gramEnd"/>
    </w:p>
    <w:p w:rsidR="001053F2" w:rsidRPr="004F7B46" w:rsidRDefault="001053F2" w:rsidP="001053F2">
      <w:pPr>
        <w:suppressAutoHyphens/>
        <w:spacing w:after="0" w:line="20" w:lineRule="atLeast"/>
        <w:ind w:firstLine="709"/>
        <w:jc w:val="both"/>
        <w:rPr>
          <w:rFonts w:ascii="Times New Roman" w:hAnsi="Times New Roman"/>
          <w:b/>
          <w:bCs/>
          <w:sz w:val="28"/>
          <w:szCs w:val="28"/>
          <w:lang w:eastAsia="ar-SA"/>
        </w:rPr>
      </w:pPr>
      <w:r w:rsidRPr="004F7B46">
        <w:rPr>
          <w:rFonts w:ascii="Times New Roman" w:hAnsi="Times New Roman"/>
          <w:b/>
          <w:bCs/>
          <w:sz w:val="28"/>
          <w:szCs w:val="28"/>
          <w:lang w:eastAsia="ar-SA"/>
        </w:rPr>
        <w:t xml:space="preserve">1.13. Часть 2 статьи 51 «Удаление главы муниципального образования в отставку» </w:t>
      </w:r>
    </w:p>
    <w:p w:rsidR="001053F2" w:rsidRPr="004F7B46" w:rsidRDefault="001053F2" w:rsidP="001053F2">
      <w:pPr>
        <w:suppressAutoHyphens/>
        <w:spacing w:after="0" w:line="20" w:lineRule="atLeast"/>
        <w:ind w:firstLine="709"/>
        <w:jc w:val="both"/>
        <w:rPr>
          <w:rFonts w:ascii="Times New Roman" w:hAnsi="Times New Roman"/>
          <w:b/>
          <w:bCs/>
          <w:sz w:val="28"/>
          <w:szCs w:val="28"/>
          <w:lang w:eastAsia="ru-RU"/>
        </w:rPr>
      </w:pPr>
      <w:r w:rsidRPr="004F7B46">
        <w:rPr>
          <w:rFonts w:ascii="Times New Roman" w:hAnsi="Times New Roman"/>
          <w:b/>
          <w:bCs/>
          <w:sz w:val="28"/>
          <w:szCs w:val="28"/>
          <w:lang w:eastAsia="ru-RU"/>
        </w:rPr>
        <w:t>- дополнить пунктами 4.1 и 6 следующего содержания:</w:t>
      </w:r>
    </w:p>
    <w:p w:rsidR="001053F2" w:rsidRPr="004F7B46" w:rsidRDefault="001053F2" w:rsidP="001053F2">
      <w:pPr>
        <w:tabs>
          <w:tab w:val="left" w:pos="-7230"/>
        </w:tabs>
        <w:spacing w:after="0" w:line="240" w:lineRule="auto"/>
        <w:ind w:firstLine="709"/>
        <w:jc w:val="both"/>
        <w:rPr>
          <w:rFonts w:ascii="Times New Roman" w:hAnsi="Times New Roman"/>
          <w:bCs/>
          <w:sz w:val="28"/>
          <w:szCs w:val="28"/>
          <w:lang w:eastAsia="ru-RU"/>
        </w:rPr>
      </w:pPr>
      <w:r w:rsidRPr="004F7B46">
        <w:rPr>
          <w:rFonts w:ascii="Times New Roman" w:hAnsi="Times New Roman"/>
          <w:bCs/>
          <w:sz w:val="28"/>
          <w:szCs w:val="28"/>
          <w:lang w:eastAsia="ru-RU"/>
        </w:rPr>
        <w:t>«4.1) приобретение им статуса  иностранного агента»</w:t>
      </w:r>
    </w:p>
    <w:p w:rsidR="001053F2" w:rsidRPr="004F7B46" w:rsidRDefault="001053F2" w:rsidP="001053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7B46">
        <w:rPr>
          <w:rFonts w:ascii="Times New Roman" w:hAnsi="Times New Roman"/>
          <w:bCs/>
          <w:sz w:val="28"/>
          <w:szCs w:val="28"/>
          <w:lang w:eastAsia="ru-RU"/>
        </w:rPr>
        <w:t xml:space="preserve">6) </w:t>
      </w:r>
      <w:proofErr w:type="gramStart"/>
      <w:r w:rsidRPr="004F7B46">
        <w:rPr>
          <w:rFonts w:ascii="Times New Roman" w:eastAsia="Times New Roman" w:hAnsi="Times New Roman"/>
          <w:sz w:val="28"/>
          <w:szCs w:val="28"/>
          <w:lang w:eastAsia="ru-RU"/>
        </w:rPr>
        <w:t>систематическое</w:t>
      </w:r>
      <w:proofErr w:type="gramEnd"/>
      <w:r w:rsidRPr="004F7B46">
        <w:rPr>
          <w:rFonts w:ascii="Times New Roman" w:eastAsia="Times New Roman" w:hAnsi="Times New Roman"/>
          <w:sz w:val="28"/>
          <w:szCs w:val="28"/>
          <w:lang w:eastAsia="ru-RU"/>
        </w:rPr>
        <w:t xml:space="preserve"> </w:t>
      </w:r>
      <w:proofErr w:type="spellStart"/>
      <w:r w:rsidRPr="004F7B46">
        <w:rPr>
          <w:rFonts w:ascii="Times New Roman" w:eastAsia="Times New Roman" w:hAnsi="Times New Roman"/>
          <w:sz w:val="28"/>
          <w:szCs w:val="28"/>
          <w:lang w:eastAsia="ru-RU"/>
        </w:rPr>
        <w:t>недостижение</w:t>
      </w:r>
      <w:proofErr w:type="spellEnd"/>
      <w:r w:rsidRPr="004F7B46">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sidRPr="004F7B46">
        <w:rPr>
          <w:rFonts w:ascii="Times New Roman" w:hAnsi="Times New Roman"/>
          <w:bCs/>
          <w:sz w:val="28"/>
          <w:szCs w:val="28"/>
          <w:lang w:eastAsia="ru-RU"/>
        </w:rPr>
        <w:t>.</w:t>
      </w:r>
    </w:p>
    <w:p w:rsidR="001053F2" w:rsidRPr="004F7B46" w:rsidRDefault="001053F2" w:rsidP="001053F2">
      <w:pPr>
        <w:tabs>
          <w:tab w:val="left" w:pos="-7230"/>
        </w:tabs>
        <w:suppressAutoHyphens/>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ab/>
      </w:r>
    </w:p>
    <w:p w:rsidR="001053F2" w:rsidRPr="004F7B46" w:rsidRDefault="001053F2" w:rsidP="001053F2">
      <w:pPr>
        <w:suppressAutoHyphens/>
        <w:spacing w:after="0" w:line="240" w:lineRule="auto"/>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          2. Главе муниципального образования «Кошехабльское сельское поселение»  представить настоящее решение на государственную регистрацию в Управление Министерства юстиции Российской Федерации по Республике Адыгея в порядке, установленном Федеральным законом от 21 июля 2005 г. № 97-ФЗ «О государственной регистрации уставов муниципальных образований».</w:t>
      </w:r>
    </w:p>
    <w:p w:rsidR="001053F2" w:rsidRPr="004F7B46" w:rsidRDefault="001053F2" w:rsidP="001053F2">
      <w:pPr>
        <w:suppressAutoHyphens/>
        <w:autoSpaceDE w:val="0"/>
        <w:spacing w:after="0" w:line="240" w:lineRule="auto"/>
        <w:ind w:firstLine="709"/>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3. Настоящее Решение вступает в силу со дня его официального опубликования, произведенного после его государственной регистрации.</w:t>
      </w:r>
    </w:p>
    <w:p w:rsidR="001053F2" w:rsidRPr="004F7B46" w:rsidRDefault="001053F2" w:rsidP="001053F2">
      <w:pPr>
        <w:tabs>
          <w:tab w:val="left" w:pos="142"/>
        </w:tabs>
        <w:suppressAutoHyphens/>
        <w:autoSpaceDE w:val="0"/>
        <w:spacing w:after="0" w:line="240" w:lineRule="auto"/>
        <w:jc w:val="both"/>
        <w:rPr>
          <w:rFonts w:ascii="Times New Roman" w:eastAsia="Times New Roman" w:hAnsi="Times New Roman"/>
          <w:sz w:val="28"/>
          <w:szCs w:val="28"/>
          <w:lang w:eastAsia="ar-SA"/>
        </w:rPr>
      </w:pPr>
    </w:p>
    <w:p w:rsidR="001053F2" w:rsidRPr="004F7B46" w:rsidRDefault="001053F2" w:rsidP="001053F2">
      <w:pPr>
        <w:suppressAutoHyphens/>
        <w:autoSpaceDE w:val="0"/>
        <w:spacing w:after="0" w:line="240" w:lineRule="auto"/>
        <w:jc w:val="both"/>
        <w:rPr>
          <w:rFonts w:ascii="Times New Roman" w:eastAsia="Times New Roman" w:hAnsi="Times New Roman"/>
          <w:sz w:val="28"/>
          <w:szCs w:val="28"/>
          <w:lang w:eastAsia="ar-SA"/>
        </w:rPr>
      </w:pPr>
    </w:p>
    <w:p w:rsidR="001053F2" w:rsidRPr="004F7B46" w:rsidRDefault="001053F2" w:rsidP="001053F2">
      <w:pPr>
        <w:suppressAutoHyphens/>
        <w:autoSpaceDE w:val="0"/>
        <w:spacing w:after="0" w:line="240" w:lineRule="auto"/>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Председатель Совета народных депутатов</w:t>
      </w:r>
    </w:p>
    <w:p w:rsidR="001053F2" w:rsidRPr="004F7B46" w:rsidRDefault="001053F2" w:rsidP="001053F2">
      <w:pPr>
        <w:suppressAutoHyphens/>
        <w:autoSpaceDE w:val="0"/>
        <w:spacing w:after="0" w:line="240" w:lineRule="auto"/>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муниципального образования </w:t>
      </w:r>
    </w:p>
    <w:p w:rsidR="001053F2" w:rsidRPr="004F7B46" w:rsidRDefault="001053F2" w:rsidP="001053F2">
      <w:pPr>
        <w:suppressAutoHyphens/>
        <w:autoSpaceDE w:val="0"/>
        <w:spacing w:after="0" w:line="240" w:lineRule="auto"/>
        <w:jc w:val="both"/>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«Кошехабльское</w:t>
      </w:r>
      <w:r>
        <w:rPr>
          <w:rFonts w:ascii="Times New Roman" w:eastAsia="Times New Roman" w:hAnsi="Times New Roman"/>
          <w:sz w:val="28"/>
          <w:szCs w:val="28"/>
          <w:lang w:eastAsia="ar-SA"/>
        </w:rPr>
        <w:t xml:space="preserve"> сельское поселение»</w:t>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sidRPr="004F7B46">
        <w:rPr>
          <w:rFonts w:ascii="Times New Roman" w:eastAsia="Times New Roman" w:hAnsi="Times New Roman"/>
          <w:sz w:val="28"/>
          <w:szCs w:val="28"/>
          <w:lang w:eastAsia="ar-SA"/>
        </w:rPr>
        <w:t>А.А. Карданов</w:t>
      </w:r>
    </w:p>
    <w:p w:rsidR="001053F2" w:rsidRPr="004F7B46" w:rsidRDefault="001053F2" w:rsidP="001053F2">
      <w:pPr>
        <w:suppressAutoHyphens/>
        <w:spacing w:after="0" w:line="240" w:lineRule="auto"/>
        <w:jc w:val="both"/>
        <w:rPr>
          <w:rFonts w:ascii="Times New Roman" w:eastAsia="Times New Roman" w:hAnsi="Times New Roman"/>
          <w:sz w:val="28"/>
          <w:szCs w:val="28"/>
          <w:lang w:eastAsia="ar-SA"/>
        </w:rPr>
      </w:pPr>
    </w:p>
    <w:p w:rsidR="001053F2" w:rsidRPr="004F7B46" w:rsidRDefault="001053F2" w:rsidP="001053F2">
      <w:pPr>
        <w:suppressAutoHyphens/>
        <w:spacing w:after="0" w:line="240" w:lineRule="auto"/>
        <w:jc w:val="both"/>
        <w:rPr>
          <w:rFonts w:ascii="Times New Roman" w:eastAsia="Times New Roman" w:hAnsi="Times New Roman"/>
          <w:sz w:val="28"/>
          <w:szCs w:val="28"/>
          <w:lang w:eastAsia="ar-SA"/>
        </w:rPr>
      </w:pPr>
    </w:p>
    <w:p w:rsidR="001053F2" w:rsidRPr="004F7B46" w:rsidRDefault="001053F2" w:rsidP="001053F2">
      <w:pPr>
        <w:suppressAutoHyphens/>
        <w:spacing w:after="0" w:line="240" w:lineRule="auto"/>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Глава муниципального образования </w:t>
      </w:r>
    </w:p>
    <w:p w:rsidR="001053F2" w:rsidRPr="004F7B46" w:rsidRDefault="001053F2" w:rsidP="001053F2">
      <w:pPr>
        <w:suppressAutoHyphens/>
        <w:spacing w:after="0" w:line="240" w:lineRule="auto"/>
        <w:rPr>
          <w:rFonts w:ascii="Times New Roman" w:eastAsia="Times New Roman" w:hAnsi="Times New Roman"/>
          <w:sz w:val="28"/>
          <w:szCs w:val="28"/>
          <w:lang w:eastAsia="ar-SA"/>
        </w:rPr>
      </w:pPr>
      <w:r w:rsidRPr="004F7B46">
        <w:rPr>
          <w:rFonts w:ascii="Times New Roman" w:eastAsia="Times New Roman" w:hAnsi="Times New Roman"/>
          <w:sz w:val="28"/>
          <w:szCs w:val="28"/>
          <w:lang w:eastAsia="ar-SA"/>
        </w:rPr>
        <w:t xml:space="preserve">«Кошехабльское </w:t>
      </w:r>
      <w:r>
        <w:rPr>
          <w:rFonts w:ascii="Times New Roman" w:eastAsia="Times New Roman" w:hAnsi="Times New Roman"/>
          <w:sz w:val="28"/>
          <w:szCs w:val="28"/>
          <w:lang w:eastAsia="ar-SA"/>
        </w:rPr>
        <w:t xml:space="preserve"> сельское поселение»</w:t>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proofErr w:type="spellStart"/>
      <w:r w:rsidRPr="004F7B46">
        <w:rPr>
          <w:rFonts w:ascii="Times New Roman" w:eastAsia="Times New Roman" w:hAnsi="Times New Roman"/>
          <w:sz w:val="28"/>
          <w:szCs w:val="28"/>
          <w:lang w:eastAsia="ar-SA"/>
        </w:rPr>
        <w:t>Б.А.Хамдохов</w:t>
      </w:r>
      <w:proofErr w:type="spellEnd"/>
    </w:p>
    <w:p w:rsidR="001053F2" w:rsidRPr="004F7B46" w:rsidRDefault="001053F2" w:rsidP="001053F2">
      <w:pPr>
        <w:tabs>
          <w:tab w:val="left" w:pos="142"/>
        </w:tabs>
        <w:suppressAutoHyphens/>
        <w:autoSpaceDE w:val="0"/>
        <w:spacing w:after="0" w:line="240" w:lineRule="auto"/>
        <w:jc w:val="both"/>
        <w:rPr>
          <w:rFonts w:ascii="Times New Roman" w:eastAsia="Times New Roman" w:hAnsi="Times New Roman" w:cs="Courier New"/>
          <w:sz w:val="28"/>
          <w:szCs w:val="28"/>
          <w:lang w:eastAsia="ar-SA"/>
        </w:rPr>
      </w:pPr>
    </w:p>
    <w:p w:rsidR="00C44D30" w:rsidRDefault="00C44D30"/>
    <w:sectPr w:rsidR="00C44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F2"/>
    <w:rsid w:val="001053F2"/>
    <w:rsid w:val="00176391"/>
    <w:rsid w:val="00434CDC"/>
    <w:rsid w:val="00464387"/>
    <w:rsid w:val="00570F15"/>
    <w:rsid w:val="00905DA8"/>
    <w:rsid w:val="00AE3DB4"/>
    <w:rsid w:val="00C44CFD"/>
    <w:rsid w:val="00C44D30"/>
    <w:rsid w:val="00E139AA"/>
    <w:rsid w:val="00F74E82"/>
    <w:rsid w:val="00FA1B11"/>
    <w:rsid w:val="00FF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3F2"/>
    <w:rPr>
      <w:color w:val="0000FF" w:themeColor="hyperlink"/>
      <w:u w:val="single"/>
    </w:rPr>
  </w:style>
  <w:style w:type="paragraph" w:styleId="a4">
    <w:name w:val="Balloon Text"/>
    <w:basedOn w:val="a"/>
    <w:link w:val="a5"/>
    <w:uiPriority w:val="99"/>
    <w:semiHidden/>
    <w:unhideWhenUsed/>
    <w:rsid w:val="001053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3F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53F2"/>
    <w:rPr>
      <w:color w:val="0000FF" w:themeColor="hyperlink"/>
      <w:u w:val="single"/>
    </w:rPr>
  </w:style>
  <w:style w:type="paragraph" w:styleId="a4">
    <w:name w:val="Balloon Text"/>
    <w:basedOn w:val="a"/>
    <w:link w:val="a5"/>
    <w:uiPriority w:val="99"/>
    <w:semiHidden/>
    <w:unhideWhenUsed/>
    <w:rsid w:val="001053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3F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991" TargetMode="External"/><Relationship Id="rId3" Type="http://schemas.openxmlformats.org/officeDocument/2006/relationships/styles" Target="styles.xml"/><Relationship Id="rId7" Type="http://schemas.openxmlformats.org/officeDocument/2006/relationships/hyperlink" Target="consultantplus://offline/ref=9891C6174D0810D01190EF6CC70AFA2E62C8904FF61C939467FCD693470D0C583B409B901EF6E571586F9C5FEAE7BDF4D396B86503A4A691R7r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DECF-C25D-4907-8D69-D175FFAB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9</cp:revision>
  <cp:lastPrinted>2024-09-12T06:40:00Z</cp:lastPrinted>
  <dcterms:created xsi:type="dcterms:W3CDTF">2024-09-11T05:56:00Z</dcterms:created>
  <dcterms:modified xsi:type="dcterms:W3CDTF">2024-09-16T12:23:00Z</dcterms:modified>
</cp:coreProperties>
</file>