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B63261" w14:paraId="42A0F268" w14:textId="77777777" w:rsidTr="00BA44D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06F49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14:paraId="1A3A11D2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14:paraId="40CA7803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14:paraId="326AD2F2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2B6F2C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28ECFE" wp14:editId="3818999A">
                  <wp:extent cx="848360" cy="815340"/>
                  <wp:effectExtent l="0" t="0" r="8890" b="381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4BBFB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14:paraId="15BC7396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14:paraId="79AB0E71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14:paraId="3255F3CC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14:paraId="26769E92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14:paraId="2FAE0921" w14:textId="77777777" w:rsidR="00B63261" w:rsidRDefault="00B63261" w:rsidP="00BA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14:paraId="33805B32" w14:textId="77777777" w:rsidR="00B63261" w:rsidRDefault="00B63261" w:rsidP="00B63261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14:paraId="5E3757B7" w14:textId="77777777" w:rsidR="00B63261" w:rsidRDefault="00B63261" w:rsidP="00B63261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</w:p>
    <w:p w14:paraId="0C2CFD6C" w14:textId="77777777" w:rsidR="00B63261" w:rsidRDefault="00B63261" w:rsidP="00B63261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2C7F7" w14:textId="4A72FDA2" w:rsidR="00B63261" w:rsidRDefault="00B63261" w:rsidP="00B63261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«27» мая 2025 г.                             №</w:t>
      </w:r>
      <w:r w:rsidR="0031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а. Кошехабль</w:t>
      </w:r>
    </w:p>
    <w:p w14:paraId="06752E3E" w14:textId="758F8826" w:rsidR="00B63261" w:rsidRDefault="00B63261" w:rsidP="00B63261">
      <w:pPr>
        <w:tabs>
          <w:tab w:val="left" w:pos="21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рабочей группы межведомственной комиссии по противодействию нелегальной занятости в муниципальном образовании «Кошехабльское сельское поселение»</w:t>
      </w:r>
    </w:p>
    <w:p w14:paraId="587BBC04" w14:textId="6B5FFBEB" w:rsidR="00B63261" w:rsidRPr="00B63261" w:rsidRDefault="00B63261" w:rsidP="00B63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B63261">
        <w:rPr>
          <w:rFonts w:ascii="Times New Roman" w:hAnsi="Times New Roman" w:cs="Times New Roman"/>
          <w:sz w:val="28"/>
          <w:szCs w:val="28"/>
        </w:rPr>
        <w:t xml:space="preserve">В целях обеспечения единой государственной политики в области противодействия нелегальной занятости в Российской Федерации, в соответствии со статьей 67 Федерального закона от 12 декабря 2023 года № 565-ФЗ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межведомственной комиссии субъектов Российской Федерации по противодействию нелегальной занятости», </w:t>
      </w:r>
    </w:p>
    <w:p w14:paraId="1DE8C7D6" w14:textId="77777777" w:rsidR="00B63261" w:rsidRDefault="00B63261" w:rsidP="00B6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47232E" w14:textId="77777777" w:rsidR="00B63261" w:rsidRDefault="00B63261" w:rsidP="00B632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1D454B" w14:textId="77777777" w:rsidR="00B63261" w:rsidRDefault="00B63261" w:rsidP="00B632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67F8472E" w14:textId="77777777" w:rsidR="00B63261" w:rsidRDefault="00B63261" w:rsidP="00B632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CF9025" w14:textId="6750F593" w:rsidR="00B63261" w:rsidRPr="003B72FC" w:rsidRDefault="00B63261" w:rsidP="003B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        1. Создать рабочую группу межведомственной комиссии по противодействию нелегальной занятости в муниципальном образовании «Кошехабльское сельское поселение» в составе согласно приложению №1 к настоящему постановлению. </w:t>
      </w:r>
    </w:p>
    <w:p w14:paraId="3D23A533" w14:textId="1082A90F" w:rsidR="00B63261" w:rsidRPr="003B72FC" w:rsidRDefault="00B63261" w:rsidP="003B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        2. Утвердить положение о рабочей группы межведомственной комиссии по противодействию нелегальной занятости в муниципальном образовании «Кошехабльское сельское поселение» согласно приложению №2 к настоящему постановлению.    </w:t>
      </w:r>
    </w:p>
    <w:p w14:paraId="7F9C68DB" w14:textId="17DE544A" w:rsidR="003B72FC" w:rsidRPr="003B72FC" w:rsidRDefault="003B72FC" w:rsidP="003B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        3. Опубликовать настоящее постановление на официальном сайте администрации муниципального образования «Кошехабльское сельское поселение»</w:t>
      </w:r>
    </w:p>
    <w:p w14:paraId="1B855E49" w14:textId="796EC227" w:rsidR="00B63261" w:rsidRPr="003B72FC" w:rsidRDefault="00B63261" w:rsidP="003B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        </w:t>
      </w:r>
      <w:r w:rsidR="003B72FC" w:rsidRPr="003B72FC">
        <w:rPr>
          <w:rFonts w:ascii="Times New Roman" w:hAnsi="Times New Roman" w:cs="Times New Roman"/>
          <w:sz w:val="28"/>
          <w:szCs w:val="28"/>
        </w:rPr>
        <w:t>4</w:t>
      </w:r>
      <w:r w:rsidRPr="003B72F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обнародования. </w:t>
      </w:r>
    </w:p>
    <w:p w14:paraId="667ED84E" w14:textId="42027D3A" w:rsidR="00B63261" w:rsidRPr="003B72FC" w:rsidRDefault="00B63261" w:rsidP="003B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FC">
        <w:rPr>
          <w:rFonts w:ascii="Times New Roman" w:hAnsi="Times New Roman" w:cs="Times New Roman"/>
          <w:sz w:val="28"/>
          <w:szCs w:val="28"/>
        </w:rPr>
        <w:t xml:space="preserve">       </w:t>
      </w:r>
      <w:r w:rsidR="003B72FC">
        <w:rPr>
          <w:rFonts w:ascii="Times New Roman" w:hAnsi="Times New Roman" w:cs="Times New Roman"/>
          <w:sz w:val="28"/>
          <w:szCs w:val="28"/>
        </w:rPr>
        <w:t xml:space="preserve"> </w:t>
      </w:r>
      <w:r w:rsidR="003B72FC" w:rsidRPr="003B72FC">
        <w:rPr>
          <w:rFonts w:ascii="Times New Roman" w:hAnsi="Times New Roman" w:cs="Times New Roman"/>
          <w:sz w:val="28"/>
          <w:szCs w:val="28"/>
        </w:rPr>
        <w:t>5</w:t>
      </w:r>
      <w:r w:rsidRPr="003B72F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2B3D149C" w14:textId="20090EB9" w:rsidR="00B63261" w:rsidRDefault="00B63261" w:rsidP="00B63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868755" w14:textId="77777777" w:rsidR="003B72FC" w:rsidRDefault="003B72FC" w:rsidP="00B63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4C6A34" w14:textId="77777777" w:rsidR="00B63261" w:rsidRDefault="00B63261" w:rsidP="00B63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14:paraId="4B933C4F" w14:textId="77777777" w:rsidR="00B63261" w:rsidRDefault="00B63261" w:rsidP="00B63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«Кошехабльское сельское поселение»                                          Б.А.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Хамдохов</w:t>
      </w:r>
      <w:proofErr w:type="spellEnd"/>
    </w:p>
    <w:p w14:paraId="1A341B0A" w14:textId="0FE08E89" w:rsidR="000C4A96" w:rsidRDefault="00B63261" w:rsidP="000C4A96">
      <w:r>
        <w:t xml:space="preserve"> </w:t>
      </w:r>
    </w:p>
    <w:p w14:paraId="5BFE1A62" w14:textId="77777777" w:rsidR="000C4A96" w:rsidRPr="005B138C" w:rsidRDefault="000C4A96" w:rsidP="000C4A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3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3E4713F1" w14:textId="77777777" w:rsidR="000C4A96" w:rsidRPr="005B138C" w:rsidRDefault="000C4A96" w:rsidP="000C4A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B138C">
        <w:rPr>
          <w:rFonts w:ascii="Times New Roman" w:hAnsi="Times New Roman" w:cs="Times New Roman"/>
          <w:sz w:val="24"/>
          <w:szCs w:val="24"/>
        </w:rPr>
        <w:t xml:space="preserve"> постановлению главы администрации МО</w:t>
      </w:r>
    </w:p>
    <w:p w14:paraId="47D4E56F" w14:textId="77777777" w:rsidR="000C4A96" w:rsidRPr="005B138C" w:rsidRDefault="000C4A96" w:rsidP="000C4A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38C">
        <w:rPr>
          <w:rFonts w:ascii="Times New Roman" w:hAnsi="Times New Roman" w:cs="Times New Roman"/>
          <w:sz w:val="24"/>
          <w:szCs w:val="24"/>
        </w:rPr>
        <w:t>«Кошехабльское сельское поселение»</w:t>
      </w:r>
    </w:p>
    <w:p w14:paraId="4D72A7D8" w14:textId="5243D8CA" w:rsidR="000C4A96" w:rsidRDefault="000C4A96" w:rsidP="000C4A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38C">
        <w:rPr>
          <w:rFonts w:ascii="Times New Roman" w:hAnsi="Times New Roman" w:cs="Times New Roman"/>
          <w:sz w:val="24"/>
          <w:szCs w:val="24"/>
        </w:rPr>
        <w:t>от «__»_________202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138C">
        <w:rPr>
          <w:rFonts w:ascii="Times New Roman" w:hAnsi="Times New Roman" w:cs="Times New Roman"/>
          <w:sz w:val="24"/>
          <w:szCs w:val="24"/>
        </w:rPr>
        <w:t>г. №______</w:t>
      </w:r>
    </w:p>
    <w:p w14:paraId="429DDF1D" w14:textId="77777777" w:rsidR="000C4A96" w:rsidRDefault="000C4A96" w:rsidP="000C4A96">
      <w:pPr>
        <w:rPr>
          <w:rFonts w:ascii="Times New Roman" w:hAnsi="Times New Roman" w:cs="Times New Roman"/>
          <w:sz w:val="24"/>
          <w:szCs w:val="24"/>
        </w:rPr>
      </w:pPr>
    </w:p>
    <w:p w14:paraId="72BD7FB3" w14:textId="77777777" w:rsidR="000C4A96" w:rsidRDefault="000C4A96" w:rsidP="000C4A96">
      <w:pPr>
        <w:tabs>
          <w:tab w:val="left" w:pos="29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38C"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  <w:r w:rsidRPr="003B72FC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противодействию нелегальной занятости в муниципальном образовании </w:t>
      </w:r>
    </w:p>
    <w:p w14:paraId="6BB22535" w14:textId="4E461C6E" w:rsidR="00B63261" w:rsidRDefault="000C4A96" w:rsidP="000C4A96">
      <w:pPr>
        <w:tabs>
          <w:tab w:val="left" w:pos="2932"/>
        </w:tabs>
        <w:spacing w:after="0"/>
        <w:jc w:val="center"/>
      </w:pPr>
      <w:r w:rsidRPr="003B72FC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</w:p>
    <w:p w14:paraId="2C4A4FA7" w14:textId="77777777" w:rsidR="00B63261" w:rsidRDefault="00B63261" w:rsidP="00B63261"/>
    <w:p w14:paraId="39DE74A3" w14:textId="77777777" w:rsidR="00B63261" w:rsidRDefault="00B63261" w:rsidP="00B63261"/>
    <w:p w14:paraId="1E86A000" w14:textId="77777777" w:rsidR="000C4A96" w:rsidRPr="00F8405E" w:rsidRDefault="000C4A96" w:rsidP="000C4A96">
      <w:pPr>
        <w:tabs>
          <w:tab w:val="left" w:pos="193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8405E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14:paraId="2DB4DF64" w14:textId="77777777" w:rsidR="000C4A96" w:rsidRDefault="000C4A96" w:rsidP="000C4A96">
      <w:pPr>
        <w:tabs>
          <w:tab w:val="left" w:pos="193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Хамдохов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Глава администрации муниципального образования «Кошехабльское сельское поселение» </w:t>
      </w:r>
    </w:p>
    <w:p w14:paraId="0EEACC6F" w14:textId="77777777" w:rsidR="000C4A96" w:rsidRDefault="000C4A96" w:rsidP="000C4A96">
      <w:pPr>
        <w:tabs>
          <w:tab w:val="left" w:pos="193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1962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14:paraId="60B16E47" w14:textId="04C6E46C" w:rsidR="000C4A96" w:rsidRPr="00C707F3" w:rsidRDefault="000C4A96" w:rsidP="00C751E6">
      <w:pPr>
        <w:tabs>
          <w:tab w:val="left" w:pos="193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C751E6">
        <w:rPr>
          <w:rFonts w:ascii="Times New Roman" w:hAnsi="Times New Roman" w:cs="Times New Roman"/>
          <w:sz w:val="28"/>
          <w:szCs w:val="28"/>
        </w:rPr>
        <w:t>Байзетовна</w:t>
      </w:r>
      <w:proofErr w:type="spellEnd"/>
      <w:r w:rsidRPr="00C707F3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муниципального образования «Кошехабльское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07D3A" w14:textId="77777777" w:rsidR="000C4A96" w:rsidRPr="00941962" w:rsidRDefault="000C4A96" w:rsidP="000C4A96">
      <w:pPr>
        <w:tabs>
          <w:tab w:val="left" w:pos="193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1962">
        <w:rPr>
          <w:rFonts w:ascii="Times New Roman" w:hAnsi="Times New Roman" w:cs="Times New Roman"/>
          <w:sz w:val="28"/>
          <w:szCs w:val="28"/>
          <w:u w:val="single"/>
        </w:rPr>
        <w:t>Члены рабочей групп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94196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C30CEF8" w14:textId="203EF354" w:rsidR="000C4A96" w:rsidRDefault="000C4A96" w:rsidP="000C4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Мамхегов Рамазан Джантемирович – первый заместитель главы администрации муниципального образования «Кошехабльское сельское поселение»</w:t>
      </w:r>
      <w:r w:rsidR="00C751E6">
        <w:rPr>
          <w:rFonts w:ascii="Times New Roman" w:hAnsi="Times New Roman" w:cs="Times New Roman"/>
          <w:sz w:val="28"/>
          <w:szCs w:val="28"/>
        </w:rPr>
        <w:t xml:space="preserve">, </w:t>
      </w:r>
      <w:r w:rsidR="00C751E6" w:rsidRPr="00913F21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рабочей группы</w:t>
      </w:r>
      <w:r w:rsidR="00C75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42005" w14:textId="11968730" w:rsidR="000C4A96" w:rsidRPr="000C4A96" w:rsidRDefault="000C4A96" w:rsidP="000C4A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A96">
        <w:rPr>
          <w:rFonts w:ascii="Times New Roman" w:hAnsi="Times New Roman" w:cs="Times New Roman"/>
          <w:sz w:val="28"/>
          <w:szCs w:val="28"/>
        </w:rPr>
        <w:t>Костокова</w:t>
      </w:r>
      <w:proofErr w:type="spellEnd"/>
      <w:r w:rsidRPr="000C4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96">
        <w:rPr>
          <w:rFonts w:ascii="Times New Roman" w:hAnsi="Times New Roman" w:cs="Times New Roman"/>
          <w:sz w:val="28"/>
          <w:szCs w:val="28"/>
        </w:rPr>
        <w:t>Марета</w:t>
      </w:r>
      <w:proofErr w:type="spellEnd"/>
      <w:r w:rsidRPr="000C4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96">
        <w:rPr>
          <w:rFonts w:ascii="Times New Roman" w:hAnsi="Times New Roman" w:cs="Times New Roman"/>
          <w:sz w:val="28"/>
          <w:szCs w:val="28"/>
        </w:rPr>
        <w:t>Назирбиевна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707F3">
        <w:rPr>
          <w:rFonts w:ascii="Times New Roman" w:hAnsi="Times New Roman" w:cs="Times New Roman"/>
          <w:sz w:val="28"/>
          <w:szCs w:val="28"/>
        </w:rPr>
        <w:t>ведущий специалист администрации муниципального образования «Кошехабльское сельское поселение»</w:t>
      </w:r>
    </w:p>
    <w:p w14:paraId="3CBDD927" w14:textId="6BCF408A" w:rsidR="000C4A96" w:rsidRDefault="000C4A96" w:rsidP="000C4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филиала ГКУ РА «АРЦЗН» в Кошехабльском районе (по согласованию)</w:t>
      </w:r>
    </w:p>
    <w:p w14:paraId="421E9DAD" w14:textId="56E5F287" w:rsidR="000C4A96" w:rsidRDefault="000C4A96" w:rsidP="000C4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ОСФР по Республике Адыгея (по согласованию</w:t>
      </w:r>
    </w:p>
    <w:p w14:paraId="23A64552" w14:textId="5C72240C" w:rsidR="000C4A96" w:rsidRPr="00F47D37" w:rsidRDefault="000C4A96" w:rsidP="000C4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Управления ФНС РФ по Республике Адыгея (по согласованию</w:t>
      </w:r>
    </w:p>
    <w:p w14:paraId="1A95D7E6" w14:textId="1985CD49" w:rsidR="000C4A96" w:rsidRPr="00F47D37" w:rsidRDefault="000C4A96" w:rsidP="000C4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полиции МО МВД России «Кошехабльский» (по согласованию)</w:t>
      </w:r>
    </w:p>
    <w:p w14:paraId="0188570B" w14:textId="77777777" w:rsidR="000C4A96" w:rsidRPr="00F47D37" w:rsidRDefault="000C4A96" w:rsidP="000C4A96">
      <w:pPr>
        <w:rPr>
          <w:rFonts w:ascii="Times New Roman" w:hAnsi="Times New Roman" w:cs="Times New Roman"/>
          <w:sz w:val="28"/>
          <w:szCs w:val="28"/>
        </w:rPr>
      </w:pPr>
    </w:p>
    <w:p w14:paraId="262D692F" w14:textId="77777777" w:rsidR="00B63261" w:rsidRDefault="00B63261" w:rsidP="00B63261"/>
    <w:p w14:paraId="00226C35" w14:textId="2F3377EF" w:rsidR="00246911" w:rsidRDefault="00246911"/>
    <w:p w14:paraId="0E996F8E" w14:textId="77777777" w:rsidR="00C751E6" w:rsidRPr="005B138C" w:rsidRDefault="00C751E6" w:rsidP="00C751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38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1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953E8" w14:textId="77777777" w:rsidR="00C751E6" w:rsidRPr="005B138C" w:rsidRDefault="00C751E6" w:rsidP="00C751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B138C">
        <w:rPr>
          <w:rFonts w:ascii="Times New Roman" w:hAnsi="Times New Roman" w:cs="Times New Roman"/>
          <w:sz w:val="24"/>
          <w:szCs w:val="24"/>
        </w:rPr>
        <w:t xml:space="preserve"> постановлению главы администрации МО</w:t>
      </w:r>
    </w:p>
    <w:p w14:paraId="10F4C366" w14:textId="77777777" w:rsidR="00C751E6" w:rsidRPr="005B138C" w:rsidRDefault="00C751E6" w:rsidP="00C751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38C">
        <w:rPr>
          <w:rFonts w:ascii="Times New Roman" w:hAnsi="Times New Roman" w:cs="Times New Roman"/>
          <w:sz w:val="24"/>
          <w:szCs w:val="24"/>
        </w:rPr>
        <w:t>«Кошехабльское сельское поселение»</w:t>
      </w:r>
    </w:p>
    <w:p w14:paraId="18F8EAE9" w14:textId="31B3A924" w:rsidR="00C751E6" w:rsidRDefault="00C751E6" w:rsidP="00C751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38C">
        <w:rPr>
          <w:rFonts w:ascii="Times New Roman" w:hAnsi="Times New Roman" w:cs="Times New Roman"/>
          <w:sz w:val="24"/>
          <w:szCs w:val="24"/>
        </w:rPr>
        <w:t>от «__»_________202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138C">
        <w:rPr>
          <w:rFonts w:ascii="Times New Roman" w:hAnsi="Times New Roman" w:cs="Times New Roman"/>
          <w:sz w:val="24"/>
          <w:szCs w:val="24"/>
        </w:rPr>
        <w:t>г. №______</w:t>
      </w:r>
    </w:p>
    <w:p w14:paraId="2058B1BB" w14:textId="77777777" w:rsidR="00C751E6" w:rsidRDefault="00C751E6" w:rsidP="00C751E6">
      <w:pPr>
        <w:widowControl w:val="0"/>
        <w:spacing w:after="0"/>
        <w:jc w:val="center"/>
        <w:rPr>
          <w:b/>
          <w:bCs/>
          <w:sz w:val="32"/>
          <w:szCs w:val="32"/>
        </w:rPr>
      </w:pPr>
    </w:p>
    <w:p w14:paraId="5BAF940B" w14:textId="77777777" w:rsidR="00C751E6" w:rsidRDefault="00C751E6" w:rsidP="00C75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A7188C" w14:textId="085FBBAD" w:rsidR="00C751E6" w:rsidRPr="00C751E6" w:rsidRDefault="00C751E6" w:rsidP="00C75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ПОЛОЖЕНИЕ</w:t>
      </w:r>
    </w:p>
    <w:p w14:paraId="1AC7B6B5" w14:textId="77777777" w:rsidR="00C751E6" w:rsidRDefault="00C751E6" w:rsidP="00C751E6">
      <w:pPr>
        <w:tabs>
          <w:tab w:val="left" w:pos="29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о  рабочей группе </w:t>
      </w:r>
      <w:r w:rsidRPr="003B72FC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противодействию нелегальной занятости в муниципальном образовании </w:t>
      </w:r>
    </w:p>
    <w:p w14:paraId="7AB90FF2" w14:textId="77777777" w:rsidR="00C751E6" w:rsidRDefault="00C751E6" w:rsidP="00C751E6">
      <w:pPr>
        <w:tabs>
          <w:tab w:val="left" w:pos="2932"/>
        </w:tabs>
        <w:spacing w:after="0"/>
        <w:jc w:val="center"/>
      </w:pPr>
      <w:r w:rsidRPr="003B72FC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</w:p>
    <w:p w14:paraId="25E71A13" w14:textId="77777777" w:rsidR="00C751E6" w:rsidRDefault="00C751E6" w:rsidP="00C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</w:p>
    <w:p w14:paraId="5F1FCB7F" w14:textId="6D6063F2" w:rsidR="00C751E6" w:rsidRPr="00C751E6" w:rsidRDefault="00C751E6" w:rsidP="00C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14:paraId="76655C84" w14:textId="28A5C115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A9A28" w14:textId="07721866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C751E6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создания и деятельности межведомственной комиссии по противодействию нелегальной занятости в МО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 (далее - межведомственная комиссия).</w:t>
      </w:r>
    </w:p>
    <w:p w14:paraId="7368E771" w14:textId="62AB82E2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C751E6">
        <w:rPr>
          <w:rFonts w:ascii="Times New Roman" w:hAnsi="Times New Roman" w:cs="Times New Roman"/>
          <w:sz w:val="28"/>
          <w:szCs w:val="28"/>
        </w:rPr>
        <w:t>2. Межведомственная комиссия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органов Республики Адыгея, органов местного самоуправления МО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», государственных внебюджетных фондов, а также профессиональных союзов, их объединений и работодателей, их объединений.</w:t>
      </w:r>
    </w:p>
    <w:bookmarkEnd w:id="3"/>
    <w:p w14:paraId="1A83BE15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3.Участие представителей органов прокуратуры в заседаниях межведомственной комиссии возможно по приглашению председателя (заместителя председателя) межведомственной комиссии без вхождения в ее состав.</w:t>
      </w:r>
    </w:p>
    <w:p w14:paraId="4B1FF1FC" w14:textId="34ABEDD5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C751E6">
        <w:rPr>
          <w:rFonts w:ascii="Times New Roman" w:hAnsi="Times New Roman" w:cs="Times New Roman"/>
          <w:sz w:val="28"/>
          <w:szCs w:val="28"/>
        </w:rPr>
        <w:t xml:space="preserve">4. Межведомственная комиссия в своей деятельности руководствуется </w:t>
      </w:r>
      <w:hyperlink r:id="rId7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C751E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Республики Адыгея, нормативными правовыми актами МО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», а также настоящим Положением.</w:t>
      </w:r>
    </w:p>
    <w:bookmarkEnd w:id="4"/>
    <w:p w14:paraId="23933FE4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E485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00"/>
      <w:r w:rsidRPr="00C751E6">
        <w:rPr>
          <w:rFonts w:ascii="Times New Roman" w:hAnsi="Times New Roman" w:cs="Times New Roman"/>
          <w:sz w:val="28"/>
          <w:szCs w:val="28"/>
        </w:rPr>
        <w:t>II. Организационные основы деятельности межведомственной комиссии</w:t>
      </w:r>
    </w:p>
    <w:bookmarkEnd w:id="5"/>
    <w:p w14:paraId="1A79A23A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151BA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r w:rsidRPr="00C751E6">
        <w:rPr>
          <w:rFonts w:ascii="Times New Roman" w:hAnsi="Times New Roman" w:cs="Times New Roman"/>
          <w:sz w:val="28"/>
          <w:szCs w:val="28"/>
        </w:rPr>
        <w:t>5. Работа межведомственной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</w:p>
    <w:p w14:paraId="15B9316D" w14:textId="1F665A9A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 w:rsidRPr="00C751E6">
        <w:rPr>
          <w:rFonts w:ascii="Times New Roman" w:hAnsi="Times New Roman" w:cs="Times New Roman"/>
          <w:sz w:val="28"/>
          <w:szCs w:val="28"/>
        </w:rPr>
        <w:t>6. Состав межведомственной комиссии утверждается главой администрации МО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».</w:t>
      </w:r>
    </w:p>
    <w:bookmarkEnd w:id="7"/>
    <w:p w14:paraId="7CA9E8CD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Межведомственная комиссия формируется в составе председателя межведомственной комиссии, заместителя председателя межведомственной </w:t>
      </w:r>
      <w:r w:rsidRPr="00C751E6">
        <w:rPr>
          <w:rFonts w:ascii="Times New Roman" w:hAnsi="Times New Roman" w:cs="Times New Roman"/>
          <w:sz w:val="28"/>
          <w:szCs w:val="28"/>
        </w:rPr>
        <w:lastRenderedPageBreak/>
        <w:t>комиссии, членов межведомственной комиссии и секретаря межведомственной комиссии.</w:t>
      </w:r>
    </w:p>
    <w:p w14:paraId="1D55083F" w14:textId="432D59C6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комиссии, заместитель председателя межведомственной комиссии, секретарь межведомственной комиссии назначаются из числа представителей администрации МО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».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задач.</w:t>
      </w:r>
    </w:p>
    <w:p w14:paraId="622A1175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В случае отсутствия председателя межведомственной комиссии его полномочия осуществляет заместитель председателя межведомственной комиссии.</w:t>
      </w:r>
    </w:p>
    <w:p w14:paraId="02EC94AB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65"/>
      <w:r w:rsidRPr="00C751E6">
        <w:rPr>
          <w:rFonts w:ascii="Times New Roman" w:hAnsi="Times New Roman" w:cs="Times New Roman"/>
          <w:sz w:val="28"/>
          <w:szCs w:val="28"/>
        </w:rPr>
        <w:t>Члены межведомственной комиссии не вправе разглашать сведения, ставшие им известными в ходе работы.</w:t>
      </w:r>
    </w:p>
    <w:p w14:paraId="49100B75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"/>
      <w:bookmarkEnd w:id="8"/>
      <w:r w:rsidRPr="00C751E6">
        <w:rPr>
          <w:rFonts w:ascii="Times New Roman" w:hAnsi="Times New Roman" w:cs="Times New Roman"/>
          <w:sz w:val="28"/>
          <w:szCs w:val="28"/>
        </w:rPr>
        <w:t>7. Заседания межведомственной комиссии проводятся по мере необходимости, но не реже одного раза в квартал.</w:t>
      </w:r>
    </w:p>
    <w:bookmarkEnd w:id="9"/>
    <w:p w14:paraId="07946F36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Заседание межведомственной комиссии считается правомочным, если на нем присутствует более половины ее членов.</w:t>
      </w:r>
    </w:p>
    <w:p w14:paraId="647B1DB7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Заседания межведомственной комиссии ведет председатель межведомственной комиссии, а в случае его отсутствия - заместитель председателя межведомственной комиссии.</w:t>
      </w:r>
    </w:p>
    <w:p w14:paraId="622FF109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Решения межведомственной комиссии принимаются большинством голосов присутствующих на заседании членов межведомственной комиссии. В случае равенства голосов решающим является голос председателя межведомственной комиссии или лица, его замещающего.</w:t>
      </w:r>
    </w:p>
    <w:p w14:paraId="643ED443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Подготовка и организация проведения заседаний межведомственной комиссии осуществляются секретарем межведомственной комиссии.</w:t>
      </w:r>
    </w:p>
    <w:p w14:paraId="5962010E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8"/>
      <w:r w:rsidRPr="00C751E6">
        <w:rPr>
          <w:rFonts w:ascii="Times New Roman" w:hAnsi="Times New Roman" w:cs="Times New Roman"/>
          <w:sz w:val="28"/>
          <w:szCs w:val="28"/>
        </w:rPr>
        <w:t>8. Решения межведомственной комиссии оформляются протоколом, который подписывается председательствующим на заседании межведомственной комиссии.</w:t>
      </w:r>
    </w:p>
    <w:p w14:paraId="1FCF5373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9"/>
      <w:bookmarkEnd w:id="10"/>
      <w:r w:rsidRPr="00C751E6">
        <w:rPr>
          <w:rFonts w:ascii="Times New Roman" w:hAnsi="Times New Roman" w:cs="Times New Roman"/>
          <w:sz w:val="28"/>
          <w:szCs w:val="28"/>
        </w:rPr>
        <w:t>9. Решения межведомственной комиссии, принятые в пределах ее компетенции, направляются членам межведомственной комиссии, а также работодателям, рассмотренным и (или) заслушанным на заседаниях межведомственной комиссии.</w:t>
      </w:r>
    </w:p>
    <w:p w14:paraId="6FC122B0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0"/>
      <w:bookmarkEnd w:id="11"/>
      <w:r w:rsidRPr="00C751E6">
        <w:rPr>
          <w:rFonts w:ascii="Times New Roman" w:hAnsi="Times New Roman" w:cs="Times New Roman"/>
          <w:sz w:val="28"/>
          <w:szCs w:val="28"/>
        </w:rPr>
        <w:t>10. Контроль за исполнением решений межведомственной комиссии осуществляет председатель (заместитель председателя) межведомственной комиссии.</w:t>
      </w:r>
    </w:p>
    <w:bookmarkEnd w:id="12"/>
    <w:p w14:paraId="5F5CB7D1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4ACC3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00"/>
      <w:r w:rsidRPr="00C751E6">
        <w:rPr>
          <w:rFonts w:ascii="Times New Roman" w:hAnsi="Times New Roman" w:cs="Times New Roman"/>
          <w:sz w:val="28"/>
          <w:szCs w:val="28"/>
        </w:rPr>
        <w:t>III. Задачи и права межведомственной комиссии</w:t>
      </w:r>
    </w:p>
    <w:bookmarkEnd w:id="13"/>
    <w:p w14:paraId="65647487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74805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"/>
      <w:r w:rsidRPr="00C751E6">
        <w:rPr>
          <w:rFonts w:ascii="Times New Roman" w:hAnsi="Times New Roman" w:cs="Times New Roman"/>
          <w:sz w:val="28"/>
          <w:szCs w:val="28"/>
        </w:rPr>
        <w:t>11. Основными задачами межведомственной комиссии являются:</w:t>
      </w:r>
    </w:p>
    <w:p w14:paraId="32F2C4A7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1"/>
      <w:bookmarkEnd w:id="14"/>
      <w:r w:rsidRPr="00C751E6">
        <w:rPr>
          <w:rFonts w:ascii="Times New Roman" w:hAnsi="Times New Roman" w:cs="Times New Roman"/>
          <w:sz w:val="28"/>
          <w:szCs w:val="28"/>
        </w:rPr>
        <w:t>а) координация и обеспечение взаимодействия исполнительных органов государственной власти и контрольно-надзорных органов в целях реализации полномочий межведомственной комиссии;</w:t>
      </w:r>
    </w:p>
    <w:p w14:paraId="266F1688" w14:textId="69ECA643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2"/>
      <w:bookmarkEnd w:id="15"/>
      <w:r w:rsidRPr="00C751E6">
        <w:rPr>
          <w:rFonts w:ascii="Times New Roman" w:hAnsi="Times New Roman" w:cs="Times New Roman"/>
          <w:sz w:val="28"/>
          <w:szCs w:val="28"/>
        </w:rPr>
        <w:lastRenderedPageBreak/>
        <w:t>б) осуществление мониторинга и анализа результатов работы межведомственной комиссии и рабочих групп межведомственной комиссии в МО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»;</w:t>
      </w:r>
    </w:p>
    <w:p w14:paraId="0EC02D69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3"/>
      <w:bookmarkEnd w:id="16"/>
      <w:r w:rsidRPr="00C751E6">
        <w:rPr>
          <w:rFonts w:ascii="Times New Roman" w:hAnsi="Times New Roman" w:cs="Times New Roman"/>
          <w:sz w:val="28"/>
          <w:szCs w:val="28"/>
        </w:rPr>
        <w:t>в) осуществление мониторинга результатов работы по противодействию нелегальной занятости;</w:t>
      </w:r>
    </w:p>
    <w:p w14:paraId="7D9ACBFD" w14:textId="16929E1D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г) участие в мероприятиях, предусмотренных планом мероприятий по противодействию нелегальной занятости в МО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».</w:t>
      </w:r>
    </w:p>
    <w:p w14:paraId="3690A79D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2"/>
      <w:bookmarkEnd w:id="17"/>
      <w:r w:rsidRPr="00C751E6">
        <w:rPr>
          <w:rFonts w:ascii="Times New Roman" w:hAnsi="Times New Roman" w:cs="Times New Roman"/>
          <w:sz w:val="28"/>
          <w:szCs w:val="28"/>
        </w:rPr>
        <w:t>12. Межведомственная комиссия в рамках возложенных на нее задач осуществляет:</w:t>
      </w:r>
    </w:p>
    <w:p w14:paraId="667B11DE" w14:textId="553A73CC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1"/>
      <w:bookmarkEnd w:id="18"/>
      <w:r w:rsidRPr="00C751E6">
        <w:rPr>
          <w:rFonts w:ascii="Times New Roman" w:hAnsi="Times New Roman" w:cs="Times New Roman"/>
          <w:sz w:val="28"/>
          <w:szCs w:val="28"/>
        </w:rPr>
        <w:t>координацию взаимодействия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 с исполнительными органами Республики Адыгея, заинтересованными территориальными органами федеральных органов исполнительной власти и иными органами и организациями, принимающими участие в мероприятиях по противодействию нелегальной занятости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</w:t>
      </w:r>
    </w:p>
    <w:p w14:paraId="1A6957B4" w14:textId="4B5C5DAC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выработку и реализацию мер по снижению нелегальных трудовых отношений в организациях всех форм собственности, расположенных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6565700" w14:textId="73B61F52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выявление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 xml:space="preserve">» организаций, имеющих признаки нелегальной занятости; </w:t>
      </w:r>
    </w:p>
    <w:p w14:paraId="49548732" w14:textId="22B54E0F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информационно-разъяснительной работы в отношении населения с целью формирования негативного отношения к нелегальной занятости и в отношении работодателей, находящихся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», о необходимости соблюдения</w:t>
      </w:r>
      <w:hyperlink r:id="rId8" w:anchor="block_5" w:history="1">
        <w:r w:rsidRPr="00C751E6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" w:anchor="block_5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трудового</w:t>
        </w:r>
      </w:hyperlink>
      <w:hyperlink r:id="rId10" w:anchor="block_5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</w:t>
        </w:r>
      </w:hyperlink>
      <w:hyperlink r:id="rId11" w:anchor="block_20001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hyperlink r:id="rId12" w:anchor="block_20001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бюджетного</w:t>
        </w:r>
      </w:hyperlink>
      <w:hyperlink r:id="rId13" w:anchor="block_20001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C7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14" w:anchor="block_1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налогового законодательства,</w:t>
        </w:r>
      </w:hyperlink>
      <w:r w:rsidRPr="00C751E6">
        <w:rPr>
          <w:rFonts w:ascii="Times New Roman" w:hAnsi="Times New Roman" w:cs="Times New Roman"/>
          <w:sz w:val="28"/>
          <w:szCs w:val="28"/>
        </w:rPr>
        <w:t xml:space="preserve"> а также о наступающей административной ответственности за несоблюдение законодательства Российской Федерации; </w:t>
      </w:r>
    </w:p>
    <w:p w14:paraId="4AD36E18" w14:textId="774BFD4E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проведение анализа письменных обращений граждан и юридических лиц, поступивших в органы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 xml:space="preserve">», о фактах (признаках) нелегальной занятости; </w:t>
      </w:r>
    </w:p>
    <w:p w14:paraId="2C335BE5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направление в органы регионального государственного контроля (надзора) имеющейся информации для проведения контрольных (надзорных) мероприятий, профилактических мероприятий в целях противодействия нелегальной занятости. </w:t>
      </w:r>
    </w:p>
    <w:p w14:paraId="49593D7A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13. Межведомственная комиссия имеет право: </w:t>
      </w:r>
    </w:p>
    <w:p w14:paraId="7F9850A0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приглашать на заседания и заслушивать должностных лиц и специалистов (экспертов) органов и организаций, не входящих в состав рабочей группы; </w:t>
      </w:r>
    </w:p>
    <w:p w14:paraId="115A0C21" w14:textId="24D17320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принимать в рамках возложенных на нее задач решения, касающиеся организации взаимодействия межведомственной комиссии с исполнительными органами Республики Адыгея, заинтересованными </w:t>
      </w:r>
      <w:r w:rsidRPr="00C751E6">
        <w:rPr>
          <w:rFonts w:ascii="Times New Roman" w:hAnsi="Times New Roman" w:cs="Times New Roman"/>
          <w:sz w:val="28"/>
          <w:szCs w:val="28"/>
        </w:rPr>
        <w:lastRenderedPageBreak/>
        <w:t>территориальными органами федеральных органов исполнительной власти и иными органами и организациями, принимающими участие в мероприятиях по противодействию нелегальной занятости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</w:t>
      </w:r>
    </w:p>
    <w:p w14:paraId="46900729" w14:textId="64071DEE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осуществлять запросы информации, непосредственно связанной с нелегальной занятостью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 xml:space="preserve">» и необходимой для решения возложенных на межведомственную комиссию задач, у исполнительных органов Республики Адыгея, органов местного самоуправления, государственных внебюджетных фондов; </w:t>
      </w:r>
    </w:p>
    <w:p w14:paraId="1E6F7A13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рассматривать на заседаниях ситуации, связанные: </w:t>
      </w:r>
    </w:p>
    <w:p w14:paraId="35AAFE00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с осуществлением трудовой деятельности в нарушение установленного </w:t>
      </w:r>
      <w:hyperlink r:id="rId15" w:anchor="block_5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трудовым законодательством</w:t>
        </w:r>
      </w:hyperlink>
      <w:hyperlink r:id="rId16" w:anchor="block_5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C751E6">
        <w:rPr>
          <w:rFonts w:ascii="Times New Roman" w:hAnsi="Times New Roman" w:cs="Times New Roman"/>
          <w:sz w:val="28"/>
          <w:szCs w:val="28"/>
        </w:rPr>
        <w:t xml:space="preserve">порядка оформления трудовых отношений; </w:t>
      </w:r>
    </w:p>
    <w:p w14:paraId="7BDF0A55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</w:t>
      </w:r>
      <w:hyperlink r:id="rId17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минимального размера</w:t>
        </w:r>
      </w:hyperlink>
      <w:hyperlink r:id="rId18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C751E6">
        <w:rPr>
          <w:rFonts w:ascii="Times New Roman" w:hAnsi="Times New Roman" w:cs="Times New Roman"/>
          <w:sz w:val="28"/>
          <w:szCs w:val="28"/>
        </w:rPr>
        <w:t xml:space="preserve">оплаты труда; </w:t>
      </w:r>
    </w:p>
    <w:p w14:paraId="369C51E5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"Налог на профессиональный доход"; </w:t>
      </w:r>
    </w:p>
    <w:p w14:paraId="25FE9124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5) осуществлять информирование граждан в средствах массовой информации о негативных последствиях нелегальной занятости. </w:t>
      </w:r>
    </w:p>
    <w:p w14:paraId="3212C87A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14. Межведомственная комиссия:</w:t>
      </w:r>
    </w:p>
    <w:p w14:paraId="15A1C538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а) рассматривает предложения региональных контрольных (надзорных) органов по вопросам противодействия нелегальной занятости;</w:t>
      </w:r>
    </w:p>
    <w:p w14:paraId="7A17A119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б) 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14:paraId="778C3F47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в) создает рабочие группы, которые будут являться неотъемлемой частью межведомственной комиссии;</w:t>
      </w:r>
    </w:p>
    <w:p w14:paraId="5A648918" w14:textId="1ED5D78C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>г) обеспечивает размещение на официальном сайте администрации МО «</w:t>
      </w:r>
      <w:r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C751E6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"Интернет" актуальной информации о работе межведомственной комиссии.</w:t>
      </w:r>
    </w:p>
    <w:p w14:paraId="5DEC32C3" w14:textId="77777777" w:rsidR="00C751E6" w:rsidRPr="00C751E6" w:rsidRDefault="00C751E6" w:rsidP="00C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E6">
        <w:rPr>
          <w:rFonts w:ascii="Times New Roman" w:hAnsi="Times New Roman" w:cs="Times New Roman"/>
          <w:sz w:val="28"/>
          <w:szCs w:val="28"/>
        </w:rPr>
        <w:t xml:space="preserve">15. При наличии у межведомственной комиссии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</w:t>
      </w:r>
      <w:hyperlink r:id="rId19" w:history="1">
        <w:r w:rsidRPr="00C751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минимального размера оплаты труда</w:t>
        </w:r>
      </w:hyperlink>
      <w:r w:rsidRPr="00C751E6">
        <w:rPr>
          <w:rFonts w:ascii="Times New Roman" w:hAnsi="Times New Roman" w:cs="Times New Roman"/>
          <w:sz w:val="28"/>
          <w:szCs w:val="28"/>
        </w:rPr>
        <w:t xml:space="preserve"> межведомственная комиссия направляет соответствующую информацию в территориальный орган Федеральной службы по труду и занятости для рассмотрения вопроса о проведении контрольных (надзорных) мероприятий.</w:t>
      </w:r>
    </w:p>
    <w:bookmarkEnd w:id="19"/>
    <w:p w14:paraId="396263BF" w14:textId="77777777" w:rsidR="00C751E6" w:rsidRDefault="00C751E6"/>
    <w:sectPr w:rsidR="00C7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0D0"/>
    <w:multiLevelType w:val="hybridMultilevel"/>
    <w:tmpl w:val="B5B8CFD2"/>
    <w:lvl w:ilvl="0" w:tplc="59B61C54">
      <w:start w:val="1"/>
      <w:numFmt w:val="decimal"/>
      <w:lvlText w:val="%1)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4F42800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C521F14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D623D2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9679E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38AA56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040168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B63874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5837AA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88019AD"/>
    <w:multiLevelType w:val="hybridMultilevel"/>
    <w:tmpl w:val="6C0C8076"/>
    <w:lvl w:ilvl="0" w:tplc="A0846628">
      <w:start w:val="1"/>
      <w:numFmt w:val="decimal"/>
      <w:lvlText w:val="%1)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8074EE">
      <w:start w:val="1"/>
      <w:numFmt w:val="lowerLetter"/>
      <w:lvlText w:val="%2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0C7D3C">
      <w:start w:val="1"/>
      <w:numFmt w:val="lowerRoman"/>
      <w:lvlText w:val="%3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72D07A">
      <w:start w:val="1"/>
      <w:numFmt w:val="decimal"/>
      <w:lvlText w:val="%4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D2C9B4">
      <w:start w:val="1"/>
      <w:numFmt w:val="lowerLetter"/>
      <w:lvlText w:val="%5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5A7FB2">
      <w:start w:val="1"/>
      <w:numFmt w:val="lowerRoman"/>
      <w:lvlText w:val="%6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843BA6">
      <w:start w:val="1"/>
      <w:numFmt w:val="decimal"/>
      <w:lvlText w:val="%7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FE05B6C">
      <w:start w:val="1"/>
      <w:numFmt w:val="lowerLetter"/>
      <w:lvlText w:val="%8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3DE0B54">
      <w:start w:val="1"/>
      <w:numFmt w:val="lowerRoman"/>
      <w:lvlText w:val="%9"/>
      <w:lvlJc w:val="left"/>
      <w:pPr>
        <w:ind w:left="6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71B5231"/>
    <w:multiLevelType w:val="hybridMultilevel"/>
    <w:tmpl w:val="ABBAA85A"/>
    <w:lvl w:ilvl="0" w:tplc="2168EE9E">
      <w:start w:val="1"/>
      <w:numFmt w:val="bullet"/>
      <w:lvlText w:val="-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2FCE070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0DECE3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5781A96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D040C8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72A73C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E69626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6E4CABA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52BB26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30"/>
    <w:rsid w:val="000C4A96"/>
    <w:rsid w:val="00246911"/>
    <w:rsid w:val="003152AA"/>
    <w:rsid w:val="003B72FC"/>
    <w:rsid w:val="00913F21"/>
    <w:rsid w:val="009D1930"/>
    <w:rsid w:val="00B63261"/>
    <w:rsid w:val="00C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B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6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75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1E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751E6"/>
    <w:rPr>
      <w:color w:val="106BBE"/>
    </w:rPr>
  </w:style>
  <w:style w:type="character" w:styleId="a4">
    <w:name w:val="Hyperlink"/>
    <w:basedOn w:val="a0"/>
    <w:uiPriority w:val="99"/>
    <w:unhideWhenUsed/>
    <w:rsid w:val="00C751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6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75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1E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751E6"/>
    <w:rPr>
      <w:color w:val="106BBE"/>
    </w:rPr>
  </w:style>
  <w:style w:type="character" w:styleId="a4">
    <w:name w:val="Hyperlink"/>
    <w:basedOn w:val="a0"/>
    <w:uiPriority w:val="99"/>
    <w:unhideWhenUsed/>
    <w:rsid w:val="00C751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5633a92d35b966c2ba2f1e859e7bdd69/" TargetMode="External"/><Relationship Id="rId13" Type="http://schemas.openxmlformats.org/officeDocument/2006/relationships/hyperlink" Target="http://base.garant.ru/12112604/435d49aa60fa32fdf7eb2bd99b4e7837/" TargetMode="External"/><Relationship Id="rId18" Type="http://schemas.openxmlformats.org/officeDocument/2006/relationships/hyperlink" Target="http://base.garant.ru/10180093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10103000/0" TargetMode="External"/><Relationship Id="rId12" Type="http://schemas.openxmlformats.org/officeDocument/2006/relationships/hyperlink" Target="http://base.garant.ru/12112604/435d49aa60fa32fdf7eb2bd99b4e7837/" TargetMode="External"/><Relationship Id="rId17" Type="http://schemas.openxmlformats.org/officeDocument/2006/relationships/hyperlink" Target="http://base.garant.ru/1018009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25268/5633a92d35b966c2ba2f1e859e7bdd6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ase.garant.ru/12112604/435d49aa60fa32fdf7eb2bd99b4e783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25268/5633a92d35b966c2ba2f1e859e7bdd69/" TargetMode="External"/><Relationship Id="rId10" Type="http://schemas.openxmlformats.org/officeDocument/2006/relationships/hyperlink" Target="http://base.garant.ru/12125268/5633a92d35b966c2ba2f1e859e7bdd69/" TargetMode="External"/><Relationship Id="rId19" Type="http://schemas.openxmlformats.org/officeDocument/2006/relationships/hyperlink" Target="https://internet.garant.ru/document/redirect/1018009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25268/5633a92d35b966c2ba2f1e859e7bdd69/" TargetMode="External"/><Relationship Id="rId14" Type="http://schemas.openxmlformats.org/officeDocument/2006/relationships/hyperlink" Target="http://base.garant.ru/10900200/1cafb24d049dcd1e7707a22d98e985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</dc:creator>
  <cp:keywords/>
  <dc:description/>
  <cp:lastModifiedBy>Марзета</cp:lastModifiedBy>
  <cp:revision>4</cp:revision>
  <cp:lastPrinted>2025-05-27T09:39:00Z</cp:lastPrinted>
  <dcterms:created xsi:type="dcterms:W3CDTF">2025-05-27T08:57:00Z</dcterms:created>
  <dcterms:modified xsi:type="dcterms:W3CDTF">2025-06-02T09:56:00Z</dcterms:modified>
</cp:coreProperties>
</file>