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9" w:rsidRPr="00CC2A3E" w:rsidRDefault="0018111E" w:rsidP="0006251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5CFF" w:rsidRPr="00CC2A3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75CFF" w:rsidRPr="00CC2A3E" w:rsidRDefault="00575CFF" w:rsidP="0087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>От</w:t>
      </w:r>
      <w:r w:rsidR="00BA704D">
        <w:rPr>
          <w:rFonts w:ascii="Times New Roman" w:hAnsi="Times New Roman" w:cs="Times New Roman"/>
          <w:b/>
          <w:sz w:val="28"/>
          <w:szCs w:val="28"/>
        </w:rPr>
        <w:t xml:space="preserve">чет о проделанной работе за 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10 мес. </w:t>
      </w:r>
      <w:r w:rsidR="00BA704D">
        <w:rPr>
          <w:rFonts w:ascii="Times New Roman" w:hAnsi="Times New Roman" w:cs="Times New Roman"/>
          <w:b/>
          <w:sz w:val="28"/>
          <w:szCs w:val="28"/>
        </w:rPr>
        <w:t>201</w:t>
      </w:r>
      <w:r w:rsidR="009732D8">
        <w:rPr>
          <w:rFonts w:ascii="Times New Roman" w:hAnsi="Times New Roman" w:cs="Times New Roman"/>
          <w:b/>
          <w:sz w:val="28"/>
          <w:szCs w:val="28"/>
        </w:rPr>
        <w:t>5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г. администрации МО «Кошехабльское сельское поселение». </w:t>
      </w:r>
    </w:p>
    <w:p w:rsidR="00575CFF" w:rsidRDefault="00575CFF" w:rsidP="0057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D0E66">
        <w:rPr>
          <w:rFonts w:ascii="Times New Roman" w:hAnsi="Times New Roman" w:cs="Times New Roman"/>
          <w:b/>
          <w:sz w:val="28"/>
          <w:szCs w:val="28"/>
        </w:rPr>
        <w:t xml:space="preserve">участники сегодняшней конференции, наши гости, коллеги! 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FD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основным нашим делам, я хочу коротко ознакомить вас о нашем сельском поселении. </w:t>
      </w:r>
    </w:p>
    <w:p w:rsidR="0094138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 включает в себя один населенный пункт – это а.</w:t>
      </w:r>
      <w:r w:rsidR="0090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Кошехабль. Территория сельского поселения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5903,7 га или 59 </w:t>
      </w:r>
      <w:proofErr w:type="spellStart"/>
      <w:r w:rsidRPr="0080361F">
        <w:rPr>
          <w:rFonts w:ascii="Times New Roman" w:hAnsi="Times New Roman" w:cs="Times New Roman"/>
          <w:b/>
          <w:sz w:val="28"/>
          <w:szCs w:val="28"/>
        </w:rPr>
        <w:t>кв.км</w:t>
      </w:r>
      <w:proofErr w:type="spellEnd"/>
      <w:proofErr w:type="gramStart"/>
      <w:r w:rsidRPr="0080361F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насчитывается </w:t>
      </w:r>
      <w:r w:rsidRPr="0080361F">
        <w:rPr>
          <w:rFonts w:ascii="Times New Roman" w:hAnsi="Times New Roman" w:cs="Times New Roman"/>
          <w:b/>
          <w:sz w:val="28"/>
          <w:szCs w:val="28"/>
        </w:rPr>
        <w:t>1824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29FD" w:rsidRPr="00F95288">
        <w:rPr>
          <w:rFonts w:ascii="Times New Roman" w:hAnsi="Times New Roman" w:cs="Times New Roman"/>
          <w:b/>
          <w:sz w:val="28"/>
          <w:szCs w:val="28"/>
        </w:rPr>
        <w:t>24</w:t>
      </w:r>
      <w:r w:rsidRPr="00F95288">
        <w:rPr>
          <w:rFonts w:ascii="Times New Roman" w:hAnsi="Times New Roman" w:cs="Times New Roman"/>
          <w:b/>
          <w:sz w:val="28"/>
          <w:szCs w:val="28"/>
        </w:rPr>
        <w:t xml:space="preserve"> жилых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</w:t>
      </w:r>
      <w:r w:rsidR="00F80526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7869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  <w:r w:rsidR="004D3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Сельхозугодия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>42</w:t>
      </w:r>
      <w:r w:rsidR="00DF41EB">
        <w:rPr>
          <w:rFonts w:ascii="Times New Roman" w:hAnsi="Times New Roman" w:cs="Times New Roman"/>
          <w:b/>
          <w:sz w:val="28"/>
          <w:szCs w:val="28"/>
        </w:rPr>
        <w:t>16</w:t>
      </w:r>
      <w:r w:rsidR="007E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1F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="00F805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Pr="00F80526">
        <w:rPr>
          <w:rFonts w:ascii="Times New Roman" w:hAnsi="Times New Roman" w:cs="Times New Roman"/>
          <w:b/>
          <w:sz w:val="28"/>
          <w:szCs w:val="28"/>
        </w:rPr>
        <w:t>3</w:t>
      </w:r>
      <w:r w:rsidR="00F80526" w:rsidRPr="00F80526">
        <w:rPr>
          <w:rFonts w:ascii="Times New Roman" w:hAnsi="Times New Roman" w:cs="Times New Roman"/>
          <w:b/>
          <w:sz w:val="28"/>
          <w:szCs w:val="28"/>
        </w:rPr>
        <w:t>691</w:t>
      </w:r>
      <w:r w:rsidRPr="00F80526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322C4B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>
        <w:rPr>
          <w:rFonts w:ascii="Times New Roman" w:hAnsi="Times New Roman" w:cs="Times New Roman"/>
          <w:sz w:val="28"/>
          <w:szCs w:val="28"/>
        </w:rPr>
        <w:t xml:space="preserve">, которые обрабатывают </w:t>
      </w:r>
      <w:r w:rsidR="009732D8">
        <w:rPr>
          <w:rFonts w:ascii="Times New Roman" w:hAnsi="Times New Roman" w:cs="Times New Roman"/>
          <w:b/>
          <w:sz w:val="28"/>
          <w:szCs w:val="28"/>
        </w:rPr>
        <w:t>2 СХП и 44</w:t>
      </w:r>
      <w:r w:rsidR="00DF41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крестьянско-фермерских хозяйств и индивидуальных предпринимателей</w:t>
      </w:r>
      <w:r w:rsidR="00941389">
        <w:rPr>
          <w:rFonts w:ascii="Times New Roman" w:hAnsi="Times New Roman" w:cs="Times New Roman"/>
          <w:sz w:val="28"/>
          <w:szCs w:val="28"/>
        </w:rPr>
        <w:t>.</w:t>
      </w:r>
    </w:p>
    <w:p w:rsidR="00941389" w:rsidRDefault="00941389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Пастбища </w:t>
      </w:r>
      <w:r w:rsidR="00FC3C41">
        <w:rPr>
          <w:rFonts w:ascii="Times New Roman" w:hAnsi="Times New Roman" w:cs="Times New Roman"/>
          <w:sz w:val="28"/>
          <w:szCs w:val="28"/>
        </w:rPr>
        <w:t xml:space="preserve">по последней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9732D8">
        <w:rPr>
          <w:rFonts w:ascii="Times New Roman" w:hAnsi="Times New Roman" w:cs="Times New Roman"/>
          <w:b/>
          <w:sz w:val="28"/>
          <w:szCs w:val="28"/>
        </w:rPr>
        <w:t>438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. Экономически активное население составляет </w:t>
      </w:r>
      <w:r w:rsidRPr="0080361F">
        <w:rPr>
          <w:rFonts w:ascii="Times New Roman" w:hAnsi="Times New Roman" w:cs="Times New Roman"/>
          <w:b/>
          <w:sz w:val="28"/>
          <w:szCs w:val="28"/>
        </w:rPr>
        <w:t>3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 69</w:t>
      </w:r>
      <w:r w:rsidR="001C29F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0361F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пенсионеров </w:t>
      </w:r>
      <w:r w:rsidR="001C29F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732D8">
        <w:rPr>
          <w:rFonts w:ascii="Times New Roman" w:hAnsi="Times New Roman" w:cs="Times New Roman"/>
          <w:b/>
          <w:sz w:val="28"/>
          <w:szCs w:val="28"/>
        </w:rPr>
        <w:t>344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FD">
        <w:rPr>
          <w:rFonts w:ascii="Times New Roman" w:hAnsi="Times New Roman" w:cs="Times New Roman"/>
          <w:b/>
          <w:sz w:val="28"/>
          <w:szCs w:val="28"/>
        </w:rPr>
        <w:t>ч</w:t>
      </w:r>
      <w:r w:rsidRPr="0080361F">
        <w:rPr>
          <w:rFonts w:ascii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нашего поселения проживают </w:t>
      </w:r>
      <w:r w:rsidRPr="0080361F">
        <w:rPr>
          <w:rFonts w:ascii="Times New Roman" w:hAnsi="Times New Roman" w:cs="Times New Roman"/>
          <w:b/>
          <w:sz w:val="28"/>
          <w:szCs w:val="28"/>
        </w:rPr>
        <w:t>28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10F" w:rsidRDefault="00941389" w:rsidP="008036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2 общеобразовательные школы, детский садик, Центральная районная больница вместе с поликлиникой, центральная библиотека, детско-юношеская спортивная школа, детская школа искусств, центр народной культуры. </w:t>
      </w:r>
    </w:p>
    <w:p w:rsidR="0027310F" w:rsidRPr="00DF41EB" w:rsidRDefault="0027310F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41EB">
        <w:rPr>
          <w:rFonts w:ascii="Times New Roman" w:hAnsi="Times New Roman" w:cs="Times New Roman"/>
          <w:sz w:val="28"/>
          <w:szCs w:val="28"/>
        </w:rPr>
        <w:t>Населения се</w:t>
      </w:r>
      <w:r w:rsidR="009732D8">
        <w:rPr>
          <w:rFonts w:ascii="Times New Roman" w:hAnsi="Times New Roman" w:cs="Times New Roman"/>
          <w:sz w:val="28"/>
          <w:szCs w:val="28"/>
        </w:rPr>
        <w:t>льского поселения обслуживают 33</w:t>
      </w:r>
      <w:r w:rsidRPr="00DF41E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732D8">
        <w:rPr>
          <w:rFonts w:ascii="Times New Roman" w:hAnsi="Times New Roman" w:cs="Times New Roman"/>
          <w:sz w:val="28"/>
          <w:szCs w:val="28"/>
        </w:rPr>
        <w:t>ых точек, 8 объектов общественного питания</w:t>
      </w:r>
      <w:r w:rsidR="00DF41EB" w:rsidRPr="00DF41EB">
        <w:rPr>
          <w:rFonts w:ascii="Times New Roman" w:hAnsi="Times New Roman" w:cs="Times New Roman"/>
          <w:sz w:val="28"/>
          <w:szCs w:val="28"/>
        </w:rPr>
        <w:t>, 5 автомоек, 6</w:t>
      </w:r>
      <w:r w:rsidRPr="00DF41EB">
        <w:rPr>
          <w:rFonts w:ascii="Times New Roman" w:hAnsi="Times New Roman" w:cs="Times New Roman"/>
          <w:sz w:val="28"/>
          <w:szCs w:val="28"/>
        </w:rPr>
        <w:t xml:space="preserve"> аптек, в том числе 2 ветеринар</w:t>
      </w:r>
      <w:r w:rsidR="00BE0E8C">
        <w:rPr>
          <w:rFonts w:ascii="Times New Roman" w:hAnsi="Times New Roman" w:cs="Times New Roman"/>
          <w:sz w:val="28"/>
          <w:szCs w:val="28"/>
        </w:rPr>
        <w:t xml:space="preserve">ные, 5 автозаправочных станций, </w:t>
      </w:r>
      <w:r w:rsidRPr="00DF41EB">
        <w:rPr>
          <w:rFonts w:ascii="Times New Roman" w:hAnsi="Times New Roman" w:cs="Times New Roman"/>
          <w:sz w:val="28"/>
          <w:szCs w:val="28"/>
        </w:rPr>
        <w:t>автовокзал, железнодорожная станция, рынок, 2 стадио</w:t>
      </w:r>
      <w:r w:rsidR="00DC18C9">
        <w:rPr>
          <w:rFonts w:ascii="Times New Roman" w:hAnsi="Times New Roman" w:cs="Times New Roman"/>
          <w:sz w:val="28"/>
          <w:szCs w:val="28"/>
        </w:rPr>
        <w:t xml:space="preserve">на, 2 предприятия в сфере ЖКХ, МФЦ. </w:t>
      </w:r>
      <w:r w:rsidRPr="00DF4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34" w:rsidRDefault="0027310F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Кошехабльского поселения функционируют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C52751">
        <w:rPr>
          <w:rFonts w:ascii="Times New Roman" w:hAnsi="Times New Roman" w:cs="Times New Roman"/>
          <w:sz w:val="28"/>
          <w:szCs w:val="28"/>
        </w:rPr>
        <w:t>е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F80526">
        <w:rPr>
          <w:rFonts w:ascii="Times New Roman" w:hAnsi="Times New Roman" w:cs="Times New Roman"/>
          <w:sz w:val="28"/>
          <w:szCs w:val="28"/>
        </w:rPr>
        <w:t>дорожно-строительный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несколько производственных и перерабатывающих частных предприятий. </w:t>
      </w:r>
    </w:p>
    <w:p w:rsidR="008B0DB5" w:rsidRDefault="00817934" w:rsidP="0080361F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ауле Кошехабль имеется 56 улиц и проулков, общей протяженностью 63,9 километров</w:t>
      </w:r>
      <w:r w:rsidR="00442773">
        <w:rPr>
          <w:rFonts w:ascii="Times New Roman" w:hAnsi="Times New Roman" w:cs="Times New Roman"/>
          <w:sz w:val="28"/>
          <w:szCs w:val="28"/>
        </w:rPr>
        <w:t xml:space="preserve">, </w:t>
      </w:r>
      <w:r w:rsidR="008B0DB5">
        <w:rPr>
          <w:rFonts w:ascii="Times New Roman" w:hAnsi="Times New Roman" w:cs="Times New Roman"/>
          <w:sz w:val="28"/>
          <w:szCs w:val="28"/>
        </w:rPr>
        <w:t xml:space="preserve"> из которых 60% с асфальтным покрытием. </w:t>
      </w:r>
    </w:p>
    <w:p w:rsidR="00575CFF" w:rsidRDefault="00A83D98" w:rsidP="00710559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03338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3338E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сельского поселения является исполнение тех полномочий</w:t>
      </w:r>
      <w:r w:rsidR="0061319D">
        <w:rPr>
          <w:rFonts w:ascii="Times New Roman" w:hAnsi="Times New Roman" w:cs="Times New Roman"/>
          <w:sz w:val="28"/>
          <w:szCs w:val="28"/>
        </w:rPr>
        <w:t>,</w:t>
      </w:r>
      <w:r w:rsidR="0003338E">
        <w:rPr>
          <w:rFonts w:ascii="Times New Roman" w:hAnsi="Times New Roman" w:cs="Times New Roman"/>
          <w:sz w:val="28"/>
          <w:szCs w:val="28"/>
        </w:rPr>
        <w:t xml:space="preserve"> которые определены Федеральным законом № 131 «Об общих принципах организации местного самоуправления в Российской Федерации» и </w:t>
      </w:r>
      <w:r w:rsidR="00DC18C9">
        <w:rPr>
          <w:rFonts w:ascii="Times New Roman" w:hAnsi="Times New Roman" w:cs="Times New Roman"/>
          <w:sz w:val="28"/>
          <w:szCs w:val="28"/>
        </w:rPr>
        <w:t xml:space="preserve">Законом Республики Адыгея от 18.12.2014г. № 359 «О закреплении за сельскими поселениями вопросов местного значения», </w:t>
      </w:r>
      <w:r w:rsidR="0003338E">
        <w:rPr>
          <w:rFonts w:ascii="Times New Roman" w:hAnsi="Times New Roman" w:cs="Times New Roman"/>
          <w:sz w:val="28"/>
          <w:szCs w:val="28"/>
        </w:rPr>
        <w:t xml:space="preserve">Уставом МО «Кошехабльское сельское поселение». </w:t>
      </w:r>
    </w:p>
    <w:p w:rsidR="00CC2A3E" w:rsidRDefault="0003338E" w:rsidP="005D65C3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проделанной работе, хочу коротко ознакомить Вас, какие полномочия мы исполняем сегодня</w:t>
      </w:r>
      <w:r w:rsidR="00710559">
        <w:rPr>
          <w:rFonts w:ascii="Times New Roman" w:hAnsi="Times New Roman" w:cs="Times New Roman"/>
          <w:sz w:val="28"/>
          <w:szCs w:val="28"/>
        </w:rPr>
        <w:t xml:space="preserve"> – их </w:t>
      </w:r>
      <w:r w:rsidR="00BD2DF1">
        <w:rPr>
          <w:rFonts w:ascii="Times New Roman" w:hAnsi="Times New Roman" w:cs="Times New Roman"/>
          <w:sz w:val="28"/>
          <w:szCs w:val="28"/>
        </w:rPr>
        <w:t>27</w:t>
      </w:r>
      <w:r w:rsidR="0061319D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</w:t>
      </w:r>
      <w:r w:rsidR="00240191">
        <w:rPr>
          <w:rFonts w:ascii="Times New Roman" w:hAnsi="Times New Roman" w:cs="Times New Roman"/>
          <w:sz w:val="28"/>
          <w:szCs w:val="28"/>
        </w:rPr>
        <w:t>. Я не стану перечис</w:t>
      </w:r>
      <w:r w:rsidR="00C52751">
        <w:rPr>
          <w:rFonts w:ascii="Times New Roman" w:hAnsi="Times New Roman" w:cs="Times New Roman"/>
          <w:sz w:val="28"/>
          <w:szCs w:val="28"/>
        </w:rPr>
        <w:t>лять все полномочия, а выделю</w:t>
      </w:r>
      <w:r w:rsidR="00240191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CC2A3E">
        <w:rPr>
          <w:rFonts w:ascii="Times New Roman" w:hAnsi="Times New Roman" w:cs="Times New Roman"/>
          <w:sz w:val="28"/>
          <w:szCs w:val="28"/>
        </w:rPr>
        <w:t>,</w:t>
      </w:r>
      <w:r w:rsidR="00240191">
        <w:rPr>
          <w:rFonts w:ascii="Times New Roman" w:hAnsi="Times New Roman" w:cs="Times New Roman"/>
          <w:sz w:val="28"/>
          <w:szCs w:val="28"/>
        </w:rPr>
        <w:t xml:space="preserve"> с кот</w:t>
      </w:r>
      <w:r w:rsidR="00CC2A3E">
        <w:rPr>
          <w:rFonts w:ascii="Times New Roman" w:hAnsi="Times New Roman" w:cs="Times New Roman"/>
          <w:sz w:val="28"/>
          <w:szCs w:val="28"/>
        </w:rPr>
        <w:t>орыми мы сталкиваемся ежедневно</w:t>
      </w:r>
    </w:p>
    <w:p w:rsidR="004D32D0" w:rsidRDefault="004D32D0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191" w:rsidRPr="00CC2A3E" w:rsidRDefault="00CC2A3E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</w:t>
      </w:r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 </w:t>
      </w:r>
      <w:proofErr w:type="gramStart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>такие</w:t>
      </w:r>
      <w:proofErr w:type="gramEnd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</w:t>
      </w:r>
      <w:r w:rsidR="0061319D" w:rsidRPr="00CC2A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338E" w:rsidRPr="00DE1B2A" w:rsidRDefault="0003338E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191">
        <w:rPr>
          <w:rFonts w:ascii="Times New Roman" w:hAnsi="Times New Roman" w:cs="Times New Roman"/>
          <w:sz w:val="28"/>
          <w:szCs w:val="28"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организация в границах поселения электро-, тепл</w:t>
      </w:r>
      <w:proofErr w:type="gramStart"/>
      <w:r w:rsidR="00DE1B2A" w:rsidRPr="00DE1B2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DE1B2A" w:rsidRPr="00DE1B2A">
        <w:rPr>
          <w:rFonts w:ascii="Times New Roman" w:hAnsi="Times New Roman" w:cs="Times New Roman"/>
          <w:bCs/>
          <w:sz w:val="28"/>
          <w:szCs w:val="28"/>
        </w:rPr>
        <w:t>, газо- и водоснабжения населения,</w:t>
      </w:r>
      <w:r w:rsidR="00DE1B2A" w:rsidRPr="00287E61">
        <w:rPr>
          <w:bCs/>
        </w:rPr>
        <w:t xml:space="preserve"> </w:t>
      </w:r>
      <w:r w:rsidR="00DE1B2A" w:rsidRPr="00DE1B2A">
        <w:rPr>
          <w:rFonts w:ascii="Times New Roman" w:hAnsi="Times New Roman" w:cs="Times New Roman"/>
          <w:bCs/>
          <w:sz w:val="28"/>
          <w:szCs w:val="28"/>
        </w:rPr>
        <w:t>водоотведения</w:t>
      </w:r>
    </w:p>
    <w:p w:rsidR="00710559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значения и обеспечение безопасн</w:t>
      </w:r>
      <w:r w:rsidR="00710559">
        <w:rPr>
          <w:rFonts w:ascii="Times New Roman" w:hAnsi="Times New Roman" w:cs="Times New Roman"/>
          <w:bCs/>
          <w:sz w:val="28"/>
          <w:szCs w:val="28"/>
        </w:rPr>
        <w:t>ости дорожного движения на них;</w:t>
      </w:r>
    </w:p>
    <w:p w:rsidR="00DE1B2A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обеспечение условий для развития на территории поселения физической культуры и массового спорта</w:t>
      </w:r>
      <w:r w:rsidR="007105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E1B2A" w:rsidRPr="00DE1B2A" w:rsidRDefault="00DE1B2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1B2A">
        <w:rPr>
          <w:rFonts w:ascii="Times New Roman" w:hAnsi="Times New Roman" w:cs="Times New Roman"/>
          <w:bCs/>
          <w:sz w:val="28"/>
          <w:szCs w:val="28"/>
        </w:rPr>
        <w:t>организация сбора и вывоза бытовых отходов и мусора;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организация ритуальных услуг и содержание мест захоронения;</w:t>
      </w:r>
    </w:p>
    <w:p w:rsidR="009B407A" w:rsidRPr="009B407A" w:rsidRDefault="009B407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D4732" w:rsidRDefault="007D4732" w:rsidP="00E044B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E6C5F" w:rsidRPr="00AE6C5F" w:rsidRDefault="00442773" w:rsidP="00E044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б</w:t>
      </w:r>
      <w:r w:rsidR="006F309D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F309D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10 мес. </w:t>
      </w:r>
      <w:r w:rsidR="006F309D">
        <w:rPr>
          <w:rFonts w:ascii="Times New Roman" w:hAnsi="Times New Roman" w:cs="Times New Roman"/>
          <w:b/>
          <w:sz w:val="28"/>
          <w:szCs w:val="28"/>
        </w:rPr>
        <w:t>2015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следующее: 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E8C" w:rsidRDefault="00AE6C5F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0E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6C5F">
        <w:rPr>
          <w:rFonts w:ascii="Times New Roman" w:hAnsi="Times New Roman" w:cs="Times New Roman"/>
          <w:b/>
          <w:sz w:val="24"/>
          <w:szCs w:val="24"/>
        </w:rPr>
        <w:t>План</w:t>
      </w:r>
      <w:r w:rsidR="00BE0E8C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</w:r>
      <w:r w:rsidRPr="00AE6C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E6C5F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Pr="00AE6C5F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  <w:r w:rsidRPr="00AE6C5F">
        <w:rPr>
          <w:rFonts w:ascii="Times New Roman" w:hAnsi="Times New Roman" w:cs="Times New Roman"/>
          <w:b/>
          <w:sz w:val="24"/>
          <w:szCs w:val="24"/>
        </w:rPr>
        <w:t>.</w:t>
      </w:r>
    </w:p>
    <w:p w:rsidR="00BE0E8C" w:rsidRDefault="00BE0E8C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за 10 мес. </w:t>
      </w:r>
    </w:p>
    <w:p w:rsidR="00BE0E8C" w:rsidRPr="00AE6C5F" w:rsidRDefault="00BE0E8C" w:rsidP="00BE0E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План за </w:t>
      </w:r>
      <w:r w:rsidR="006F309D">
        <w:rPr>
          <w:rFonts w:ascii="Times New Roman" w:hAnsi="Times New Roman" w:cs="Times New Roman"/>
          <w:sz w:val="28"/>
          <w:szCs w:val="28"/>
        </w:rPr>
        <w:t xml:space="preserve">2015 </w:t>
      </w:r>
      <w:r w:rsidR="007E566C">
        <w:rPr>
          <w:rFonts w:ascii="Times New Roman" w:hAnsi="Times New Roman" w:cs="Times New Roman"/>
          <w:sz w:val="28"/>
          <w:szCs w:val="28"/>
        </w:rPr>
        <w:t xml:space="preserve">год составляет  </w:t>
      </w:r>
      <w:r w:rsidR="006F30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566C">
        <w:rPr>
          <w:rFonts w:ascii="Times New Roman" w:hAnsi="Times New Roman" w:cs="Times New Roman"/>
          <w:sz w:val="28"/>
          <w:szCs w:val="28"/>
        </w:rPr>
        <w:t>13</w:t>
      </w:r>
      <w:r w:rsidR="006F309D">
        <w:rPr>
          <w:rFonts w:ascii="Times New Roman" w:hAnsi="Times New Roman" w:cs="Times New Roman"/>
          <w:sz w:val="28"/>
          <w:szCs w:val="28"/>
        </w:rPr>
        <w:t xml:space="preserve"> 988,3 </w:t>
      </w:r>
      <w:proofErr w:type="spellStart"/>
      <w:r w:rsidR="007E566C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E566C">
        <w:rPr>
          <w:rFonts w:ascii="Times New Roman" w:hAnsi="Times New Roman" w:cs="Times New Roman"/>
          <w:sz w:val="28"/>
          <w:szCs w:val="28"/>
        </w:rPr>
        <w:t>.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</w:t>
      </w:r>
      <w:r w:rsidR="006F309D">
        <w:rPr>
          <w:rFonts w:ascii="Times New Roman" w:hAnsi="Times New Roman" w:cs="Times New Roman"/>
          <w:sz w:val="28"/>
          <w:szCs w:val="28"/>
        </w:rPr>
        <w:t>12 387,7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09D">
        <w:rPr>
          <w:rFonts w:ascii="Times New Roman" w:hAnsi="Times New Roman" w:cs="Times New Roman"/>
          <w:sz w:val="28"/>
          <w:szCs w:val="28"/>
        </w:rPr>
        <w:t>88,6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в том числе по видам налогов: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НДФЛ                         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                           8 143,3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 </w:t>
      </w:r>
      <w:r w:rsidR="007E566C">
        <w:rPr>
          <w:rFonts w:ascii="Times New Roman" w:hAnsi="Times New Roman" w:cs="Times New Roman"/>
          <w:sz w:val="28"/>
          <w:szCs w:val="28"/>
        </w:rPr>
        <w:t>5</w:t>
      </w:r>
      <w:r w:rsidR="006F309D">
        <w:rPr>
          <w:rFonts w:ascii="Times New Roman" w:hAnsi="Times New Roman" w:cs="Times New Roman"/>
          <w:sz w:val="28"/>
          <w:szCs w:val="28"/>
        </w:rPr>
        <w:t> 081,3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309D">
        <w:rPr>
          <w:rFonts w:ascii="Times New Roman" w:hAnsi="Times New Roman" w:cs="Times New Roman"/>
          <w:sz w:val="28"/>
          <w:szCs w:val="28"/>
        </w:rPr>
        <w:t>62,4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сельхоз налог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309D">
        <w:rPr>
          <w:rFonts w:ascii="Times New Roman" w:hAnsi="Times New Roman" w:cs="Times New Roman"/>
          <w:sz w:val="28"/>
          <w:szCs w:val="28"/>
        </w:rPr>
        <w:t>552,5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09D">
        <w:rPr>
          <w:rFonts w:ascii="Times New Roman" w:hAnsi="Times New Roman" w:cs="Times New Roman"/>
          <w:sz w:val="28"/>
          <w:szCs w:val="28"/>
        </w:rPr>
        <w:t xml:space="preserve"> 618,4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566C">
        <w:rPr>
          <w:rFonts w:ascii="Times New Roman" w:hAnsi="Times New Roman" w:cs="Times New Roman"/>
          <w:sz w:val="28"/>
          <w:szCs w:val="28"/>
        </w:rPr>
        <w:t xml:space="preserve"> </w:t>
      </w:r>
      <w:r w:rsidR="006F309D">
        <w:rPr>
          <w:rFonts w:ascii="Times New Roman" w:hAnsi="Times New Roman" w:cs="Times New Roman"/>
          <w:sz w:val="28"/>
          <w:szCs w:val="28"/>
        </w:rPr>
        <w:t>111,9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Налог на имущество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6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309D">
        <w:rPr>
          <w:rFonts w:ascii="Times New Roman" w:hAnsi="Times New Roman" w:cs="Times New Roman"/>
          <w:sz w:val="28"/>
          <w:szCs w:val="28"/>
        </w:rPr>
        <w:t>303,7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6F309D">
        <w:rPr>
          <w:rFonts w:ascii="Times New Roman" w:hAnsi="Times New Roman" w:cs="Times New Roman"/>
          <w:sz w:val="28"/>
          <w:szCs w:val="28"/>
        </w:rPr>
        <w:t>224</w:t>
      </w:r>
      <w:r w:rsidR="007E566C">
        <w:rPr>
          <w:rFonts w:ascii="Times New Roman" w:hAnsi="Times New Roman" w:cs="Times New Roman"/>
          <w:sz w:val="28"/>
          <w:szCs w:val="28"/>
        </w:rPr>
        <w:t xml:space="preserve">,2               </w:t>
      </w:r>
      <w:r w:rsidR="006F309D">
        <w:rPr>
          <w:rFonts w:ascii="Times New Roman" w:hAnsi="Times New Roman" w:cs="Times New Roman"/>
          <w:sz w:val="28"/>
          <w:szCs w:val="28"/>
        </w:rPr>
        <w:t>73,8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физ.</w:t>
      </w:r>
      <w:r w:rsidR="002F5D4B">
        <w:rPr>
          <w:rFonts w:ascii="Times New Roman" w:hAnsi="Times New Roman" w:cs="Times New Roman"/>
          <w:sz w:val="28"/>
          <w:szCs w:val="28"/>
        </w:rPr>
        <w:t xml:space="preserve"> </w:t>
      </w:r>
      <w:r w:rsidRPr="00AE6C5F">
        <w:rPr>
          <w:rFonts w:ascii="Times New Roman" w:hAnsi="Times New Roman" w:cs="Times New Roman"/>
          <w:sz w:val="28"/>
          <w:szCs w:val="28"/>
        </w:rPr>
        <w:t>лиц</w:t>
      </w:r>
    </w:p>
    <w:p w:rsidR="007E566C" w:rsidRDefault="007E566C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от уплаты акцизов</w:t>
      </w:r>
    </w:p>
    <w:p w:rsidR="00F4237B" w:rsidRDefault="007E566C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нефтепродукты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6F309D">
        <w:rPr>
          <w:rFonts w:ascii="Times New Roman" w:hAnsi="Times New Roman" w:cs="Times New Roman"/>
          <w:sz w:val="28"/>
          <w:szCs w:val="28"/>
        </w:rPr>
        <w:t> 543,1</w:t>
      </w:r>
      <w:r w:rsidR="00AE6C5F" w:rsidRPr="00AE6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1</w:t>
      </w:r>
      <w:r w:rsidR="006F309D">
        <w:rPr>
          <w:rFonts w:ascii="Times New Roman" w:hAnsi="Times New Roman" w:cs="Times New Roman"/>
          <w:sz w:val="28"/>
          <w:szCs w:val="28"/>
        </w:rPr>
        <w:t> 463,2             94,8</w:t>
      </w:r>
    </w:p>
    <w:p w:rsidR="00AE6C5F" w:rsidRPr="00AE6C5F" w:rsidRDefault="00AE6C5F" w:rsidP="007E566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 Земельный налог               </w:t>
      </w:r>
      <w:r w:rsidRPr="00AE6C5F">
        <w:rPr>
          <w:rFonts w:ascii="Times New Roman" w:hAnsi="Times New Roman" w:cs="Times New Roman"/>
          <w:sz w:val="28"/>
          <w:szCs w:val="28"/>
        </w:rPr>
        <w:tab/>
      </w:r>
      <w:r w:rsidRPr="00AE6C5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 w:rsidR="00F4237B">
        <w:rPr>
          <w:rFonts w:ascii="Times New Roman" w:hAnsi="Times New Roman" w:cs="Times New Roman"/>
          <w:sz w:val="28"/>
          <w:szCs w:val="28"/>
        </w:rPr>
        <w:t>2 </w:t>
      </w:r>
      <w:r w:rsidR="006F309D">
        <w:rPr>
          <w:rFonts w:ascii="Times New Roman" w:hAnsi="Times New Roman" w:cs="Times New Roman"/>
          <w:sz w:val="28"/>
          <w:szCs w:val="28"/>
        </w:rPr>
        <w:t>546</w:t>
      </w:r>
      <w:r w:rsidR="00F4237B">
        <w:rPr>
          <w:rFonts w:ascii="Times New Roman" w:hAnsi="Times New Roman" w:cs="Times New Roman"/>
          <w:sz w:val="28"/>
          <w:szCs w:val="28"/>
        </w:rPr>
        <w:t>,</w:t>
      </w:r>
      <w:r w:rsidR="006F309D">
        <w:rPr>
          <w:rFonts w:ascii="Times New Roman" w:hAnsi="Times New Roman" w:cs="Times New Roman"/>
          <w:sz w:val="28"/>
          <w:szCs w:val="28"/>
        </w:rPr>
        <w:t>9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309D">
        <w:rPr>
          <w:rFonts w:ascii="Times New Roman" w:hAnsi="Times New Roman" w:cs="Times New Roman"/>
          <w:sz w:val="28"/>
          <w:szCs w:val="28"/>
        </w:rPr>
        <w:t>2 586,4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309D">
        <w:rPr>
          <w:rFonts w:ascii="Times New Roman" w:hAnsi="Times New Roman" w:cs="Times New Roman"/>
          <w:sz w:val="28"/>
          <w:szCs w:val="28"/>
        </w:rPr>
        <w:t>101,6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Арендная плата за земли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37B">
        <w:rPr>
          <w:rFonts w:ascii="Times New Roman" w:hAnsi="Times New Roman" w:cs="Times New Roman"/>
          <w:sz w:val="28"/>
          <w:szCs w:val="28"/>
        </w:rPr>
        <w:t xml:space="preserve"> 720,5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237B">
        <w:rPr>
          <w:rFonts w:ascii="Times New Roman" w:hAnsi="Times New Roman" w:cs="Times New Roman"/>
          <w:sz w:val="28"/>
          <w:szCs w:val="28"/>
        </w:rPr>
        <w:t xml:space="preserve"> 500,8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237B">
        <w:rPr>
          <w:rFonts w:ascii="Times New Roman" w:hAnsi="Times New Roman" w:cs="Times New Roman"/>
          <w:sz w:val="28"/>
          <w:szCs w:val="28"/>
        </w:rPr>
        <w:t>69,5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 xml:space="preserve">Аренда </w:t>
      </w:r>
      <w:proofErr w:type="spellStart"/>
      <w:r w:rsidRPr="00AE6C5F">
        <w:rPr>
          <w:rFonts w:ascii="Times New Roman" w:hAnsi="Times New Roman" w:cs="Times New Roman"/>
          <w:sz w:val="28"/>
          <w:szCs w:val="28"/>
        </w:rPr>
        <w:t>муницип</w:t>
      </w:r>
      <w:proofErr w:type="gramStart"/>
      <w:r w:rsidRPr="00AE6C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E6C5F">
        <w:rPr>
          <w:rFonts w:ascii="Times New Roman" w:hAnsi="Times New Roman" w:cs="Times New Roman"/>
          <w:sz w:val="28"/>
          <w:szCs w:val="28"/>
        </w:rPr>
        <w:t>мущества</w:t>
      </w:r>
      <w:proofErr w:type="spellEnd"/>
      <w:r w:rsidRPr="00AE6C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C5F">
        <w:rPr>
          <w:rFonts w:ascii="Times New Roman" w:hAnsi="Times New Roman" w:cs="Times New Roman"/>
          <w:sz w:val="28"/>
          <w:szCs w:val="28"/>
        </w:rPr>
        <w:t xml:space="preserve">  </w:t>
      </w:r>
      <w:r w:rsidR="006F309D">
        <w:rPr>
          <w:rFonts w:ascii="Times New Roman" w:hAnsi="Times New Roman" w:cs="Times New Roman"/>
          <w:sz w:val="28"/>
          <w:szCs w:val="28"/>
        </w:rPr>
        <w:t>891,1</w:t>
      </w:r>
      <w:r w:rsidRPr="00A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309D">
        <w:rPr>
          <w:rFonts w:ascii="Times New Roman" w:hAnsi="Times New Roman" w:cs="Times New Roman"/>
          <w:sz w:val="28"/>
          <w:szCs w:val="28"/>
        </w:rPr>
        <w:t>328,7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309D">
        <w:rPr>
          <w:rFonts w:ascii="Times New Roman" w:hAnsi="Times New Roman" w:cs="Times New Roman"/>
          <w:sz w:val="28"/>
          <w:szCs w:val="28"/>
        </w:rPr>
        <w:t>36,9</w:t>
      </w:r>
      <w:r w:rsidRPr="00AE6C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6C5F" w:rsidRPr="00AE6C5F" w:rsidRDefault="00AE6C5F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E6C5F" w:rsidRDefault="00F4237B" w:rsidP="00AE6C5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773" w:rsidRDefault="00442773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42773" w:rsidRPr="00AE6C5F" w:rsidRDefault="00442773" w:rsidP="00AE6C5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C2A3E" w:rsidRPr="00B3681B" w:rsidRDefault="00B3681B" w:rsidP="0080361F">
      <w:pPr>
        <w:pStyle w:val="a3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681B">
        <w:rPr>
          <w:rFonts w:ascii="Times New Roman" w:hAnsi="Times New Roman" w:cs="Times New Roman"/>
          <w:b/>
          <w:bCs/>
          <w:sz w:val="28"/>
          <w:szCs w:val="28"/>
        </w:rPr>
        <w:t>Далее хотелось бы перейти к отч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 xml:space="preserve">ету о проделанной работе за </w:t>
      </w:r>
      <w:r w:rsidR="001502DA">
        <w:rPr>
          <w:rFonts w:ascii="Times New Roman" w:hAnsi="Times New Roman" w:cs="Times New Roman"/>
          <w:b/>
          <w:bCs/>
          <w:sz w:val="28"/>
          <w:szCs w:val="28"/>
        </w:rPr>
        <w:t xml:space="preserve">10 месяцев 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502D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3F705A" w:rsidRPr="001502DA" w:rsidRDefault="003F705A" w:rsidP="001502D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3681B" w:rsidRPr="00B3681B" w:rsidRDefault="002F5D4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основной статье расходов бюджета поселения «БЛАГОУСТРОЙСТВО» на 1 ноября 201</w:t>
      </w:r>
      <w:r w:rsidR="001502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было израсходовано</w:t>
      </w:r>
      <w:r w:rsidR="00B3681B" w:rsidRPr="00B368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2E91">
        <w:rPr>
          <w:rFonts w:ascii="Times New Roman" w:hAnsi="Times New Roman" w:cs="Times New Roman"/>
          <w:b/>
          <w:sz w:val="28"/>
          <w:szCs w:val="28"/>
        </w:rPr>
        <w:t>4 455,5</w:t>
      </w:r>
      <w:r w:rsidR="006E1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1537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6E153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E1537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6E15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81B" w:rsidRPr="00B3681B">
        <w:rPr>
          <w:rFonts w:ascii="Times New Roman" w:hAnsi="Times New Roman" w:cs="Times New Roman"/>
          <w:b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основным направлениям</w:t>
      </w:r>
      <w:r w:rsidR="00B3681B" w:rsidRPr="00B3681B">
        <w:rPr>
          <w:rFonts w:ascii="Times New Roman" w:hAnsi="Times New Roman" w:cs="Times New Roman"/>
          <w:b/>
          <w:sz w:val="28"/>
          <w:szCs w:val="28"/>
        </w:rPr>
        <w:t>:</w:t>
      </w:r>
    </w:p>
    <w:p w:rsidR="00B3681B" w:rsidRPr="00B3681B" w:rsidRDefault="00B3681B" w:rsidP="00B36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ОСВЕЩЕНИЕ </w:t>
      </w:r>
      <w:r w:rsidR="001502DA">
        <w:rPr>
          <w:rFonts w:ascii="Times New Roman" w:hAnsi="Times New Roman" w:cs="Times New Roman"/>
          <w:b/>
          <w:sz w:val="28"/>
          <w:szCs w:val="28"/>
        </w:rPr>
        <w:t>– 606,8</w:t>
      </w:r>
      <w:r w:rsidR="006E1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81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B3681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81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-Реконструкция, ремонт и оплата уличного освещения;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-Электромонтажные работы и замена кабеля на аллее роз;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трех осветительных фонарей по ул. Кабардинская;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Разработаны и получены технические условия на установку уличного освещения;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освещение по ул. </w:t>
      </w:r>
      <w:proofErr w:type="gramStart"/>
      <w:r>
        <w:rPr>
          <w:rFonts w:ascii="Times New Roman" w:hAnsi="Times New Roman"/>
          <w:sz w:val="28"/>
          <w:szCs w:val="28"/>
        </w:rPr>
        <w:t>Степная</w:t>
      </w:r>
      <w:proofErr w:type="gramEnd"/>
      <w:r>
        <w:rPr>
          <w:rFonts w:ascii="Times New Roman" w:hAnsi="Times New Roman"/>
          <w:sz w:val="28"/>
          <w:szCs w:val="28"/>
        </w:rPr>
        <w:t xml:space="preserve"> – 12 осветительных фонарей.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Благоустройство свалки составило  778,1 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>. в том числе: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-услуги бульдозера по расчистке и захоронению отходов ТБО.;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свалке организовано дежурство, заключено 4  договора  гражданско-правового характера, так же заключен договор на ежемесячную расчистку свалки и благоустройство подъезда  к свалке и прилегающей территории.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Благоустройство и озеленение территории – 2 855,4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>. в том числе: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-Заключен  договоров на озеленение, стрижку газонов и уход за клумбами и зелеными насаждениями.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-полив  зеленых насаждений;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саженцев и газонной травы.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-также в рамках работ по озеленению территории  в этом году были привлечены школьники во время летних каникул на общественные работы, софинансирование  которых производилось из средств бюджета поселения.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-приобретена спецтехника по уходу за газонами и клумбами  (косилки) на сумму более 111,5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услуг экскаватора и другой спецтехники.  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Содержание и ремонт дорог местного значения – 696,8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том числе: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ямочный ремонт улицы Совмена.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приобретение, демонтаж и монтаж бордюров по ул. </w:t>
      </w:r>
      <w:proofErr w:type="spellStart"/>
      <w:r>
        <w:rPr>
          <w:rFonts w:ascii="Times New Roman" w:hAnsi="Times New Roman"/>
          <w:sz w:val="28"/>
          <w:szCs w:val="28"/>
        </w:rPr>
        <w:t>Джаримова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Дружбы народов;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автогрейдера;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планировка детской площадки по ул. Степная, установка бордюров.  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МАТЕРИАЛЬНАЯ ПОМОЩЬ ГЛАВЫ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СНД МО «Кошехабльское сельское поселение» «Об оказании единовременной адресной социальной помощи отдельным категориям граждан» администрация за </w:t>
      </w:r>
      <w:r w:rsidR="00BD117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2015 год оказала единовременную помощь гражданам поселения на сумму </w:t>
      </w:r>
      <w:r w:rsidR="00BD1178">
        <w:rPr>
          <w:rFonts w:ascii="Times New Roman" w:hAnsi="Times New Roman"/>
          <w:sz w:val="28"/>
          <w:szCs w:val="28"/>
        </w:rPr>
        <w:t xml:space="preserve">88,1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КУЛЬТУРА – 144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приз главы поселение на </w:t>
      </w:r>
      <w:proofErr w:type="spellStart"/>
      <w:r>
        <w:rPr>
          <w:rFonts w:ascii="Times New Roman" w:hAnsi="Times New Roman"/>
          <w:sz w:val="28"/>
          <w:szCs w:val="28"/>
        </w:rPr>
        <w:t>конно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спортирных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соревнованиях; 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 главы на танцевальном конкурсе «Адыгэ </w:t>
      </w:r>
      <w:proofErr w:type="spellStart"/>
      <w:r>
        <w:rPr>
          <w:rFonts w:ascii="Times New Roman" w:hAnsi="Times New Roman"/>
          <w:sz w:val="28"/>
          <w:szCs w:val="28"/>
        </w:rPr>
        <w:t>Джэгу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различных культурных мероприятий. </w:t>
      </w: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ФК и СПОРТ – 55,0 </w:t>
      </w:r>
      <w:proofErr w:type="spellStart"/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розыгрыш кубка главы по футболу;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Дзегаштова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Х.К. по штанге;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Кушхова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 по бильярду;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Болокова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 по шахматам,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также турниры по волейболу и баскетболу и день физкультурника. </w:t>
      </w:r>
    </w:p>
    <w:p w:rsidR="00B3681B" w:rsidRPr="00DD3E71" w:rsidRDefault="00DD3E71" w:rsidP="00B3681B">
      <w:pPr>
        <w:rPr>
          <w:rFonts w:ascii="Times New Roman" w:hAnsi="Times New Roman" w:cs="Times New Roman"/>
          <w:sz w:val="28"/>
          <w:szCs w:val="28"/>
        </w:rPr>
      </w:pPr>
      <w:r w:rsidRPr="00DD3E71">
        <w:rPr>
          <w:rFonts w:ascii="Times New Roman" w:hAnsi="Times New Roman" w:cs="Times New Roman"/>
          <w:sz w:val="28"/>
          <w:szCs w:val="28"/>
        </w:rPr>
        <w:t xml:space="preserve">Также хотелось бы выделить  результаты проделанной работы в </w:t>
      </w:r>
      <w:r w:rsidR="00BE0E8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D3E71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BE0E8C">
        <w:rPr>
          <w:rFonts w:ascii="Times New Roman" w:hAnsi="Times New Roman" w:cs="Times New Roman"/>
          <w:sz w:val="28"/>
          <w:szCs w:val="28"/>
        </w:rPr>
        <w:t>направлениях</w:t>
      </w:r>
      <w:r w:rsidRPr="00DD3E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E71" w:rsidRPr="007A1A9B" w:rsidRDefault="008C704A" w:rsidP="00DD3E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  <w:r w:rsidR="00DD3E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B53889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B5388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5388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поселения. На прошлом сходе было решено уделить больше внимания решению этого вопроса.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доступности водоснабжения населения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от 17.10.2013г. за № 49 утверждена программа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развития систем коммунальной инфраструктуры Кошехабльского сельского поселения на 2014-2024 годы.    </w:t>
      </w:r>
    </w:p>
    <w:p w:rsidR="003B1877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реализацию комплекса мероприятий по водоснабжению и водоотведению на сумму 20 мл. 400 тыс. руб. до 2024 года. На основании указанной программы </w:t>
      </w:r>
      <w:r w:rsidR="00284837">
        <w:rPr>
          <w:rFonts w:ascii="Times New Roman" w:hAnsi="Times New Roman" w:cs="Times New Roman"/>
          <w:sz w:val="28"/>
          <w:szCs w:val="28"/>
        </w:rPr>
        <w:t xml:space="preserve">в прошлом году был </w:t>
      </w:r>
      <w:r>
        <w:rPr>
          <w:rFonts w:ascii="Times New Roman" w:hAnsi="Times New Roman" w:cs="Times New Roman"/>
          <w:sz w:val="28"/>
          <w:szCs w:val="28"/>
        </w:rPr>
        <w:t>заключен договор на разработку схем</w:t>
      </w:r>
      <w:r w:rsidR="003B1877">
        <w:rPr>
          <w:rFonts w:ascii="Times New Roman" w:hAnsi="Times New Roman" w:cs="Times New Roman"/>
          <w:sz w:val="28"/>
          <w:szCs w:val="28"/>
        </w:rPr>
        <w:t>ы водоснабжения и водоотведения,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87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84837">
        <w:rPr>
          <w:rFonts w:ascii="Times New Roman" w:hAnsi="Times New Roman" w:cs="Times New Roman"/>
          <w:sz w:val="28"/>
          <w:szCs w:val="28"/>
        </w:rPr>
        <w:t xml:space="preserve"> разработана и утверждена </w:t>
      </w:r>
      <w:r w:rsidR="003B1877">
        <w:rPr>
          <w:rFonts w:ascii="Times New Roman" w:hAnsi="Times New Roman" w:cs="Times New Roman"/>
          <w:sz w:val="28"/>
          <w:szCs w:val="28"/>
        </w:rPr>
        <w:t xml:space="preserve">Решением СНД МО «Кошехабльское сельское поселение» от 30.12.2013г. за № 65. </w:t>
      </w:r>
    </w:p>
    <w:p w:rsidR="00BD1178" w:rsidRDefault="003B1877" w:rsidP="003B1877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стоимость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изыскательских работ северо-восточной части аула Кошехабль, разработанная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Стройгазсервис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составляет 15 898 596 руб. Выполнение проектно- изыскательских работ </w:t>
      </w:r>
      <w:r w:rsidR="00DD3E71" w:rsidRPr="003B1877">
        <w:rPr>
          <w:rFonts w:ascii="Times New Roman" w:hAnsi="Times New Roman" w:cs="Times New Roman"/>
          <w:sz w:val="28"/>
          <w:szCs w:val="28"/>
        </w:rPr>
        <w:t>дает возможность администрации сельс</w:t>
      </w:r>
      <w:r>
        <w:rPr>
          <w:rFonts w:ascii="Times New Roman" w:hAnsi="Times New Roman" w:cs="Times New Roman"/>
          <w:sz w:val="28"/>
          <w:szCs w:val="28"/>
        </w:rPr>
        <w:t>кого поселения войти в Программы</w:t>
      </w:r>
      <w:r w:rsidR="00DD3E71" w:rsidRPr="003B1877">
        <w:rPr>
          <w:rFonts w:ascii="Times New Roman" w:hAnsi="Times New Roman" w:cs="Times New Roman"/>
          <w:sz w:val="28"/>
          <w:szCs w:val="28"/>
        </w:rPr>
        <w:t xml:space="preserve">, реализуемые Министерством </w:t>
      </w:r>
      <w:r w:rsidR="00BD1178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DD3E71" w:rsidRPr="003B1877">
        <w:rPr>
          <w:rFonts w:ascii="Times New Roman" w:hAnsi="Times New Roman" w:cs="Times New Roman"/>
          <w:sz w:val="28"/>
          <w:szCs w:val="28"/>
        </w:rPr>
        <w:t>.</w:t>
      </w:r>
    </w:p>
    <w:p w:rsidR="00DD3E71" w:rsidRPr="003B1877" w:rsidRDefault="00BD1178" w:rsidP="003B1877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изыскательные работы в настоящее время находятся на стадии предварительной разработки.  </w:t>
      </w:r>
      <w:r w:rsidR="00DD3E71" w:rsidRPr="003B1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E71" w:rsidRPr="00A84978" w:rsidRDefault="00DD3E71" w:rsidP="00DD3E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978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очистка: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наведения необходимого санитарного порядка на территории полигона временного хранения ТБО организован пропускной пункт и приведено в надлежащее санитарное состояние помещение для охраны, приняты на работу </w:t>
      </w:r>
      <w:r w:rsidR="00BD1178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сторожа, которые следят за порядком на территории полигона.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Въезд на полигон оборудован пунктом пропуска со шлагбаумом, который освещается в темное время суток.  </w:t>
      </w:r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полигоне производиться планировка и окучивание вывозимых ТБО, регулярно производится планировка подъездной дороги в целях беспрепятственного пропуска автотранспорта на территорию полигона. </w:t>
      </w:r>
      <w:proofErr w:type="gramEnd"/>
    </w:p>
    <w:p w:rsidR="00DD3E71" w:rsidRDefault="00DD3E71" w:rsidP="00DD3E7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администрация планирует приобрести необходимую спецтехнику для поддержания надлежащего санитарного состояния на полигоне временного хр</w:t>
      </w:r>
      <w:r w:rsidR="00BD1178">
        <w:rPr>
          <w:rFonts w:ascii="Times New Roman" w:hAnsi="Times New Roman" w:cs="Times New Roman"/>
          <w:sz w:val="28"/>
          <w:szCs w:val="28"/>
        </w:rPr>
        <w:t xml:space="preserve">анения твердых бытовых отходов и оформить документацию на полигон временного хранения ТБО и организовать сортировку и утилизацию отходов. </w:t>
      </w:r>
    </w:p>
    <w:p w:rsidR="00612134" w:rsidRPr="00612134" w:rsidRDefault="00DD3E71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территории Кошехабльского поселения организован централизованный сбор и вывоз твердых бытовых отходов у населения согласно установленному графику. Также на территории поселения действует административная комиссия сельского поселения, которая  привлекает правонарушителей к административной ответственности. За отчетный период административной комиссией МО «Кошехабльское сельское поселение» за нарушение правил благоустройства сельского поселения </w:t>
      </w:r>
      <w:r w:rsidR="00B53889">
        <w:rPr>
          <w:rFonts w:ascii="Times New Roman" w:hAnsi="Times New Roman" w:cs="Times New Roman"/>
          <w:sz w:val="28"/>
          <w:szCs w:val="28"/>
        </w:rPr>
        <w:t xml:space="preserve">было составлено </w:t>
      </w:r>
      <w:r w:rsidR="00BD1178">
        <w:rPr>
          <w:rFonts w:ascii="Times New Roman" w:hAnsi="Times New Roman" w:cs="Times New Roman"/>
          <w:b/>
          <w:sz w:val="28"/>
          <w:szCs w:val="28"/>
        </w:rPr>
        <w:t>30 протоколов</w:t>
      </w:r>
      <w:r w:rsidRPr="00EF6B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34" w:rsidRDefault="00146102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3C41">
        <w:rPr>
          <w:rFonts w:ascii="Times New Roman" w:hAnsi="Times New Roman" w:cs="Times New Roman"/>
          <w:sz w:val="28"/>
          <w:szCs w:val="28"/>
        </w:rPr>
        <w:t xml:space="preserve"> текущем год</w:t>
      </w:r>
      <w:r w:rsidR="00612134">
        <w:rPr>
          <w:rFonts w:ascii="Times New Roman" w:hAnsi="Times New Roman" w:cs="Times New Roman"/>
          <w:sz w:val="28"/>
          <w:szCs w:val="28"/>
        </w:rPr>
        <w:t xml:space="preserve">у проведены работы по постановке на кадастровый учет дамбы  протяженностью 5554м. и 4-х кладбищ (из них 3 действующих).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8C">
        <w:rPr>
          <w:rFonts w:ascii="Times New Roman" w:hAnsi="Times New Roman" w:cs="Times New Roman"/>
          <w:sz w:val="28"/>
          <w:szCs w:val="28"/>
        </w:rPr>
        <w:t xml:space="preserve">Указанная дамба находится на балансе сельского поселения, в связи с тем, что ранее принятое решение о передаче дамбы в собственность Республики Адыгея отменено. </w:t>
      </w:r>
      <w:r w:rsidR="001F019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были сформированы и поставлены на кадастровый учет 30 земельных участков по 1 500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(15 сотых)  </w:t>
      </w:r>
      <w:r w:rsidR="001F019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proofErr w:type="gramStart"/>
      <w:r w:rsidR="001F0191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1F0191">
        <w:rPr>
          <w:rFonts w:ascii="Times New Roman" w:hAnsi="Times New Roman" w:cs="Times New Roman"/>
          <w:sz w:val="28"/>
          <w:szCs w:val="28"/>
        </w:rPr>
        <w:t xml:space="preserve">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. До конца текущего года будут дополнительно сформированы еще 30 таких участков.  </w:t>
      </w:r>
    </w:p>
    <w:p w:rsidR="00B53889" w:rsidRDefault="00612134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Противопаводковые мероприятия на реке Лаба в районе очистных сооружений а. Кошехабль включен</w:t>
      </w:r>
      <w:r w:rsidR="00BD11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бюджетную заявку Федеральным агентством водных ресурсов на период 2016-2018гг. </w:t>
      </w:r>
    </w:p>
    <w:p w:rsidR="00852788" w:rsidRDefault="00CA6643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с 2012г. действуют программы «Поддержка начинающих фермеров» и «Развитие семейных живот</w:t>
      </w:r>
      <w:r w:rsidR="00852788">
        <w:rPr>
          <w:rFonts w:ascii="Times New Roman" w:hAnsi="Times New Roman" w:cs="Times New Roman"/>
          <w:sz w:val="28"/>
          <w:szCs w:val="28"/>
        </w:rPr>
        <w:t xml:space="preserve">новодческих ферм». С 2012 года по 2014 года обладателями грантов с нашего поселения стали 8 </w:t>
      </w:r>
      <w:proofErr w:type="spellStart"/>
      <w:r w:rsidR="00852788">
        <w:rPr>
          <w:rFonts w:ascii="Times New Roman" w:hAnsi="Times New Roman" w:cs="Times New Roman"/>
          <w:sz w:val="28"/>
          <w:szCs w:val="28"/>
        </w:rPr>
        <w:t>крестьянсо</w:t>
      </w:r>
      <w:proofErr w:type="spellEnd"/>
      <w:r w:rsidR="00852788">
        <w:rPr>
          <w:rFonts w:ascii="Times New Roman" w:hAnsi="Times New Roman" w:cs="Times New Roman"/>
          <w:sz w:val="28"/>
          <w:szCs w:val="28"/>
        </w:rPr>
        <w:t xml:space="preserve"> – фермерских хозяйств на общую сумму 19 869 тыс. руб. Это </w:t>
      </w:r>
      <w:r w:rsidR="00BE0E8C">
        <w:rPr>
          <w:rFonts w:ascii="Times New Roman" w:hAnsi="Times New Roman" w:cs="Times New Roman"/>
          <w:sz w:val="28"/>
          <w:szCs w:val="28"/>
        </w:rPr>
        <w:t>следующие граждане</w:t>
      </w:r>
      <w:r w:rsidR="008527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10 563 тыс. руб.;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 600 тыс. руб.;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Шехмирхов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– 1 500 тыс. руб.; 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 – 1 206 тыс. руб.; 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К.Х. – 1 500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– 1 500 тыс. руб. 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Туров Р.Б. – 1 500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52788" w:rsidRDefault="00852788" w:rsidP="0085278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– 1 500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84C" w:rsidRDefault="00C52751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D08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D084C">
        <w:rPr>
          <w:rFonts w:ascii="Times New Roman" w:hAnsi="Times New Roman" w:cs="Times New Roman"/>
          <w:sz w:val="28"/>
          <w:szCs w:val="28"/>
        </w:rPr>
        <w:t xml:space="preserve"> переселения граждан из ветхого и аварийного жилья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Кошехабльского поселения </w:t>
      </w:r>
      <w:r w:rsidR="008527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стро</w:t>
      </w:r>
      <w:r w:rsidR="0085278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многоквартирный жилой дом</w:t>
      </w:r>
      <w:r w:rsidR="008B4C97">
        <w:rPr>
          <w:rFonts w:ascii="Times New Roman" w:hAnsi="Times New Roman" w:cs="Times New Roman"/>
          <w:sz w:val="28"/>
          <w:szCs w:val="28"/>
        </w:rPr>
        <w:t xml:space="preserve">, куда </w:t>
      </w:r>
      <w:r w:rsidR="00852788">
        <w:rPr>
          <w:rFonts w:ascii="Times New Roman" w:hAnsi="Times New Roman" w:cs="Times New Roman"/>
          <w:sz w:val="28"/>
          <w:szCs w:val="28"/>
        </w:rPr>
        <w:t>в феврале 2015г.</w:t>
      </w:r>
      <w:r w:rsidR="008B4C97">
        <w:rPr>
          <w:rFonts w:ascii="Times New Roman" w:hAnsi="Times New Roman" w:cs="Times New Roman"/>
          <w:sz w:val="28"/>
          <w:szCs w:val="28"/>
        </w:rPr>
        <w:t xml:space="preserve"> переселены жильцы многоквартирного дома по ул. Джаримова,13. </w:t>
      </w:r>
    </w:p>
    <w:p w:rsidR="00442773" w:rsidRDefault="006C0748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70-летию победы в ВОВ на территории обелиска в честь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односельчан, погибших в годы ВОВ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высажено 70 саженцев сирени </w:t>
      </w:r>
      <w:r w:rsidR="00BE0E8C">
        <w:rPr>
          <w:rFonts w:ascii="Times New Roman" w:hAnsi="Times New Roman" w:cs="Times New Roman"/>
          <w:sz w:val="28"/>
          <w:szCs w:val="28"/>
        </w:rPr>
        <w:t xml:space="preserve">в рамках акции «Сирень победы» 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установлена мемориальная доска «Сирень победы».  </w:t>
      </w:r>
    </w:p>
    <w:p w:rsidR="006C0748" w:rsidRPr="00442773" w:rsidRDefault="006C0748" w:rsidP="004427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773">
        <w:rPr>
          <w:rFonts w:ascii="Times New Roman" w:hAnsi="Times New Roman" w:cs="Times New Roman"/>
          <w:sz w:val="28"/>
          <w:szCs w:val="28"/>
        </w:rPr>
        <w:t xml:space="preserve">С сентября 2015 года обустраивается детская площадка по ул. Степная, общей площадью 3655 </w:t>
      </w:r>
      <w:proofErr w:type="spellStart"/>
      <w:r w:rsidRPr="004427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2773">
        <w:rPr>
          <w:rFonts w:ascii="Times New Roman" w:hAnsi="Times New Roman" w:cs="Times New Roman"/>
          <w:sz w:val="28"/>
          <w:szCs w:val="28"/>
        </w:rPr>
        <w:t>.</w:t>
      </w:r>
      <w:r w:rsidR="00BE0E8C">
        <w:rPr>
          <w:rFonts w:ascii="Times New Roman" w:hAnsi="Times New Roman" w:cs="Times New Roman"/>
          <w:sz w:val="28"/>
          <w:szCs w:val="28"/>
        </w:rPr>
        <w:t>,</w:t>
      </w:r>
      <w:r w:rsidRPr="00442773">
        <w:rPr>
          <w:rFonts w:ascii="Times New Roman" w:hAnsi="Times New Roman" w:cs="Times New Roman"/>
          <w:sz w:val="28"/>
          <w:szCs w:val="28"/>
        </w:rPr>
        <w:t xml:space="preserve"> где были проведены следующие виды работ: 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территории и планировка с подсыпкой гравийно – песчаной смесью;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бордюры по всему периметру;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2 комплекта детской игровой площадки и 10 скамеек;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высажены 40 саженцев липы; </w:t>
      </w:r>
    </w:p>
    <w:p w:rsidR="006C0748" w:rsidRDefault="006C0748" w:rsidP="00FC3C41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планируется в 2016 году разместить на указанной территории детскую баскетбольную площадку.    </w:t>
      </w:r>
    </w:p>
    <w:p w:rsidR="00F95288" w:rsidRDefault="00442773" w:rsidP="00442773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77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288" w:rsidRPr="00F95288">
        <w:rPr>
          <w:rFonts w:ascii="Times New Roman" w:hAnsi="Times New Roman" w:cs="Times New Roman"/>
          <w:sz w:val="28"/>
          <w:szCs w:val="28"/>
        </w:rPr>
        <w:t xml:space="preserve">По вопросу размещения отдела </w:t>
      </w:r>
      <w:proofErr w:type="spellStart"/>
      <w:r w:rsidR="00F95288" w:rsidRPr="00F9528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F95288" w:rsidRPr="00F95288">
        <w:rPr>
          <w:rFonts w:ascii="Times New Roman" w:hAnsi="Times New Roman" w:cs="Times New Roman"/>
          <w:sz w:val="28"/>
          <w:szCs w:val="28"/>
        </w:rPr>
        <w:t xml:space="preserve"> в другом помещении из-за несоответствия требованиям, предъявляемым к условиям проведения торжественных регистраций браков, было отправлено обращение в Управление </w:t>
      </w:r>
      <w:proofErr w:type="spellStart"/>
      <w:r w:rsidR="00F95288" w:rsidRPr="00F95288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F95288" w:rsidRPr="00F95288">
        <w:rPr>
          <w:rFonts w:ascii="Times New Roman" w:hAnsi="Times New Roman" w:cs="Times New Roman"/>
          <w:sz w:val="28"/>
          <w:szCs w:val="28"/>
        </w:rPr>
        <w:t xml:space="preserve"> Республики Адыгея. В настоящее время совместно с администрацией МО «Кошехабльский район» рассматривается вопрос о возможном выделении нового помещения. </w:t>
      </w:r>
    </w:p>
    <w:p w:rsidR="00F95288" w:rsidRDefault="00442773" w:rsidP="00442773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773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288">
        <w:rPr>
          <w:rFonts w:ascii="Times New Roman" w:hAnsi="Times New Roman" w:cs="Times New Roman"/>
          <w:sz w:val="28"/>
          <w:szCs w:val="28"/>
        </w:rPr>
        <w:t xml:space="preserve">За 2015 год на территории поселения было зарегистрировано 55 выездов подразделений </w:t>
      </w:r>
      <w:proofErr w:type="spellStart"/>
      <w:r w:rsidR="00F95288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F95288">
        <w:rPr>
          <w:rFonts w:ascii="Times New Roman" w:hAnsi="Times New Roman" w:cs="Times New Roman"/>
          <w:sz w:val="28"/>
          <w:szCs w:val="28"/>
        </w:rPr>
        <w:t xml:space="preserve"> – спасательного гарнизона, из них: пожары – 3 выезда; возгорания – 52 выезда. Так же было выявлено до 22-х термических точек, которые подтвердились в основном  - это пал стерни и пожнивных остатков н землях сельскохозяйственного назначения. </w:t>
      </w:r>
    </w:p>
    <w:p w:rsidR="00F95288" w:rsidRDefault="00442773" w:rsidP="00442773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773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288">
        <w:rPr>
          <w:rFonts w:ascii="Times New Roman" w:hAnsi="Times New Roman" w:cs="Times New Roman"/>
          <w:sz w:val="28"/>
          <w:szCs w:val="28"/>
        </w:rPr>
        <w:t xml:space="preserve">В целях снижения неформальной занятости в соответствии с Постановлением МО «Кошехабльский район» от 05.03.2015г. № 97 проделана следующая работа: </w:t>
      </w:r>
    </w:p>
    <w:p w:rsidR="00F95288" w:rsidRDefault="00F95288" w:rsidP="00F95288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- 54 предпринимателя получили информацию Государственной инспекции труда РА о требованиях трудового законодательства и негативных последствиях ненадлежащего оформления;</w:t>
      </w:r>
    </w:p>
    <w:p w:rsidR="00F95288" w:rsidRDefault="00F95288" w:rsidP="00F95288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легализовано 27 человек;</w:t>
      </w:r>
    </w:p>
    <w:p w:rsidR="00F95288" w:rsidRDefault="00F95288" w:rsidP="00F95288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- 180 человек были проверены на предмет платежей страховых взносов в Пенсионный фонд;</w:t>
      </w:r>
    </w:p>
    <w:p w:rsidR="007D4732" w:rsidRDefault="00F95288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получены справки из 71 организации, что они являются работодателями граждан проверяемого списка.  </w:t>
      </w:r>
    </w:p>
    <w:p w:rsidR="007D4732" w:rsidRDefault="007D4732" w:rsidP="007D4732">
      <w:pPr>
        <w:autoSpaceDE w:val="0"/>
        <w:autoSpaceDN w:val="0"/>
        <w:adjustRightInd w:val="0"/>
        <w:spacing w:after="0"/>
        <w:ind w:left="709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4732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Заканчивается строительство котельной по ул. Дружбы народов,</w:t>
      </w:r>
    </w:p>
    <w:p w:rsidR="00F95288" w:rsidRDefault="007D4732" w:rsidP="007D4732">
      <w:pPr>
        <w:autoSpaceDE w:val="0"/>
        <w:autoSpaceDN w:val="0"/>
        <w:adjustRightInd w:val="0"/>
        <w:spacing w:after="0"/>
        <w:ind w:left="709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62 «Г».  Расходы на указанный объект  на 1 ноября 2015г. составили 620 тыс. руб. </w:t>
      </w:r>
      <w:r w:rsidR="00F9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0B" w:rsidRDefault="0065580B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проблем остались нерешенными в текущем году. Одним из основных вопросов,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переносится на будущий год, является асфальтирование оставшегося участка до кладбища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протяженностью 700 м. </w:t>
      </w:r>
    </w:p>
    <w:p w:rsidR="0065580B" w:rsidRDefault="0065580B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по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изыскательных работ совместно с администрацией МО «Кошехабльский район» </w:t>
      </w:r>
      <w:proofErr w:type="spellStart"/>
      <w:r w:rsidR="00F54C95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F54C95">
        <w:rPr>
          <w:rFonts w:ascii="Times New Roman" w:hAnsi="Times New Roman" w:cs="Times New Roman"/>
          <w:sz w:val="28"/>
          <w:szCs w:val="28"/>
        </w:rPr>
        <w:t xml:space="preserve"> – восточной </w:t>
      </w:r>
      <w:r w:rsidR="007D4732">
        <w:rPr>
          <w:rFonts w:ascii="Times New Roman" w:hAnsi="Times New Roman" w:cs="Times New Roman"/>
          <w:sz w:val="28"/>
          <w:szCs w:val="28"/>
        </w:rPr>
        <w:t>части а. Кошехабль</w:t>
      </w:r>
      <w:r w:rsidR="00F54C95">
        <w:rPr>
          <w:rFonts w:ascii="Times New Roman" w:hAnsi="Times New Roman" w:cs="Times New Roman"/>
          <w:sz w:val="28"/>
          <w:szCs w:val="28"/>
        </w:rPr>
        <w:t xml:space="preserve"> в цел</w:t>
      </w:r>
      <w:r w:rsidR="007D4732">
        <w:rPr>
          <w:rFonts w:ascii="Times New Roman" w:hAnsi="Times New Roman" w:cs="Times New Roman"/>
          <w:sz w:val="28"/>
          <w:szCs w:val="28"/>
        </w:rPr>
        <w:t>ях централизованного обеспечения</w:t>
      </w:r>
      <w:r w:rsidR="00F54C95">
        <w:rPr>
          <w:rFonts w:ascii="Times New Roman" w:hAnsi="Times New Roman" w:cs="Times New Roman"/>
          <w:sz w:val="28"/>
          <w:szCs w:val="28"/>
        </w:rPr>
        <w:t xml:space="preserve"> водоснабжением является </w:t>
      </w:r>
      <w:r w:rsidR="007D4732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администрации в 2016 году. </w:t>
      </w:r>
    </w:p>
    <w:p w:rsidR="007D4732" w:rsidRDefault="007D4732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F5A94" w:rsidRDefault="002F5A94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F5A94" w:rsidRPr="00442773" w:rsidRDefault="002F5A94" w:rsidP="00442773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2FE" w:rsidRPr="001C29FD" w:rsidRDefault="00D552FE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</w:t>
      </w:r>
      <w:proofErr w:type="spellStart"/>
      <w:r w:rsidRPr="001C29FD">
        <w:rPr>
          <w:rFonts w:ascii="Times New Roman" w:hAnsi="Times New Roman" w:cs="Times New Roman"/>
          <w:b/>
          <w:sz w:val="28"/>
          <w:szCs w:val="28"/>
        </w:rPr>
        <w:t>аульчане</w:t>
      </w:r>
      <w:proofErr w:type="spellEnd"/>
      <w:r w:rsidRPr="001C29FD">
        <w:rPr>
          <w:rFonts w:ascii="Times New Roman" w:hAnsi="Times New Roman" w:cs="Times New Roman"/>
          <w:b/>
          <w:sz w:val="28"/>
          <w:szCs w:val="28"/>
        </w:rPr>
        <w:t>!</w:t>
      </w:r>
    </w:p>
    <w:p w:rsidR="001F0191" w:rsidRDefault="00D552FE" w:rsidP="001C29FD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жителей с пониманием относятся ко всему положительному, что делается и предлагается администрацией сельского поселения, поддерживает и принимает активное участие в наших совместных делах. С некоторыми же приходится объясняться, что на улицы нельзя выносить мусор, стройматериалы, создавать несанкционированные свалки. Нельзя скот оставлять без присмотра, превращать газоны и аллеи в места для выгона скота. К таким хозяевам мы обязаны </w:t>
      </w:r>
      <w:r w:rsidR="00BD535A">
        <w:rPr>
          <w:rFonts w:ascii="Times New Roman" w:hAnsi="Times New Roman" w:cs="Times New Roman"/>
          <w:sz w:val="28"/>
          <w:szCs w:val="28"/>
        </w:rPr>
        <w:t xml:space="preserve">и будем принимать все меры административного воздействия. </w:t>
      </w:r>
    </w:p>
    <w:p w:rsidR="00BD535A" w:rsidRDefault="008A58B9" w:rsidP="001C29FD">
      <w:pPr>
        <w:autoSpaceDE w:val="0"/>
        <w:autoSpaceDN w:val="0"/>
        <w:adjustRightInd w:val="0"/>
        <w:spacing w:after="0"/>
        <w:ind w:left="709" w:firstLine="70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оперативного реагирования и более тесного взаимодействия с населением Кошехабльского поселения в администрации </w:t>
      </w:r>
      <w:r w:rsidR="001F0191">
        <w:rPr>
          <w:rFonts w:ascii="Times New Roman" w:hAnsi="Times New Roman" w:cs="Times New Roman"/>
          <w:sz w:val="28"/>
          <w:szCs w:val="28"/>
        </w:rPr>
        <w:t>действует телефон горячей линии (9-27-17)</w:t>
      </w:r>
      <w:r>
        <w:rPr>
          <w:rFonts w:ascii="Times New Roman" w:hAnsi="Times New Roman" w:cs="Times New Roman"/>
          <w:sz w:val="28"/>
          <w:szCs w:val="28"/>
        </w:rPr>
        <w:t xml:space="preserve"> для обращения граждан по любым волнующим их вопросам</w:t>
      </w:r>
      <w:r w:rsidR="001F0191">
        <w:rPr>
          <w:rFonts w:ascii="Times New Roman" w:hAnsi="Times New Roman" w:cs="Times New Roman"/>
          <w:sz w:val="28"/>
          <w:szCs w:val="28"/>
        </w:rPr>
        <w:t>, в том числе в случаях обнаружения совершения жителями поселения неправомерных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. О создании горячей линии были даны объявления в газету, но как не прискорбно это отмечать</w:t>
      </w:r>
      <w:r w:rsidR="001F0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период текущего года нами </w:t>
      </w:r>
      <w:proofErr w:type="gramStart"/>
      <w:r w:rsidR="00F932CC">
        <w:rPr>
          <w:rFonts w:ascii="Times New Roman" w:hAnsi="Times New Roman" w:cs="Times New Roman"/>
          <w:sz w:val="28"/>
          <w:szCs w:val="28"/>
        </w:rPr>
        <w:t>получено очень мало</w:t>
      </w:r>
      <w:proofErr w:type="gramEnd"/>
      <w:r w:rsidR="00F932CC">
        <w:rPr>
          <w:rFonts w:ascii="Times New Roman" w:hAnsi="Times New Roman" w:cs="Times New Roman"/>
          <w:sz w:val="28"/>
          <w:szCs w:val="28"/>
        </w:rPr>
        <w:t xml:space="preserve"> звонков.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35A">
        <w:rPr>
          <w:rFonts w:ascii="Times New Roman" w:hAnsi="Times New Roman" w:cs="Times New Roman"/>
          <w:sz w:val="28"/>
          <w:szCs w:val="28"/>
        </w:rPr>
        <w:t>Необходимо ясно осознать, что и порядок на территор</w:t>
      </w:r>
      <w:proofErr w:type="gramStart"/>
      <w:r w:rsidR="00BD5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D535A">
        <w:rPr>
          <w:rFonts w:ascii="Times New Roman" w:hAnsi="Times New Roman" w:cs="Times New Roman"/>
          <w:sz w:val="28"/>
          <w:szCs w:val="28"/>
        </w:rPr>
        <w:t>ла и правильное поведение наших детей и молодежи начинается именно с каждого из нас.</w:t>
      </w:r>
    </w:p>
    <w:p w:rsidR="00BD535A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очень надеемся</w:t>
      </w:r>
      <w:r w:rsidR="008704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жители аула, что в решении задач местного самоуправления вы примите самое заинтересованное и активное участие. </w:t>
      </w:r>
    </w:p>
    <w:p w:rsidR="00BD535A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мы обязаны </w:t>
      </w:r>
      <w:r w:rsidR="00870456">
        <w:rPr>
          <w:rFonts w:ascii="Times New Roman" w:hAnsi="Times New Roman" w:cs="Times New Roman"/>
          <w:sz w:val="28"/>
          <w:szCs w:val="28"/>
        </w:rPr>
        <w:t xml:space="preserve">и в состоянии </w:t>
      </w:r>
      <w:r>
        <w:rPr>
          <w:rFonts w:ascii="Times New Roman" w:hAnsi="Times New Roman" w:cs="Times New Roman"/>
          <w:sz w:val="28"/>
          <w:szCs w:val="28"/>
        </w:rPr>
        <w:t xml:space="preserve">превратить наш любимый аул Кошехабль, в обустроенный для жизни, безопасный для здоровья, красивый и чистый населенный пункт, где живут и трудятся </w:t>
      </w:r>
      <w:r w:rsidR="00870456">
        <w:rPr>
          <w:rFonts w:ascii="Times New Roman" w:hAnsi="Times New Roman" w:cs="Times New Roman"/>
          <w:sz w:val="28"/>
          <w:szCs w:val="28"/>
        </w:rPr>
        <w:t xml:space="preserve">патриоты </w:t>
      </w:r>
      <w:r>
        <w:rPr>
          <w:rFonts w:ascii="Times New Roman" w:hAnsi="Times New Roman" w:cs="Times New Roman"/>
          <w:sz w:val="28"/>
          <w:szCs w:val="28"/>
        </w:rPr>
        <w:t xml:space="preserve">своей малой Родины. </w:t>
      </w:r>
    </w:p>
    <w:p w:rsidR="0015536D" w:rsidRDefault="00BD535A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Спасибо за внимание!!! </w:t>
      </w:r>
      <w:r w:rsidR="00D552FE">
        <w:rPr>
          <w:rFonts w:ascii="Times New Roman" w:hAnsi="Times New Roman" w:cs="Times New Roman"/>
          <w:sz w:val="28"/>
          <w:szCs w:val="28"/>
        </w:rPr>
        <w:t xml:space="preserve">   </w:t>
      </w:r>
      <w:r w:rsidR="00C00355" w:rsidRPr="007F634C">
        <w:rPr>
          <w:rFonts w:ascii="Times New Roman" w:hAnsi="Times New Roman" w:cs="Times New Roman"/>
          <w:sz w:val="28"/>
          <w:szCs w:val="28"/>
        </w:rPr>
        <w:t xml:space="preserve"> </w:t>
      </w:r>
      <w:r w:rsidR="00B97D71" w:rsidRPr="007F6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36D" w:rsidRDefault="0015536D" w:rsidP="007F634C">
      <w:pPr>
        <w:autoSpaceDE w:val="0"/>
        <w:autoSpaceDN w:val="0"/>
        <w:adjustRightInd w:val="0"/>
        <w:spacing w:after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4C30" w:rsidRDefault="00F54C30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C30" w:rsidSect="001C29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52"/>
    <w:multiLevelType w:val="hybridMultilevel"/>
    <w:tmpl w:val="8FFE8DC0"/>
    <w:lvl w:ilvl="0" w:tplc="960E3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647D"/>
    <w:multiLevelType w:val="hybridMultilevel"/>
    <w:tmpl w:val="8C10D934"/>
    <w:lvl w:ilvl="0" w:tplc="21401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431"/>
    <w:multiLevelType w:val="hybridMultilevel"/>
    <w:tmpl w:val="0E46D6F8"/>
    <w:lvl w:ilvl="0" w:tplc="BF48A1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89810BF"/>
    <w:multiLevelType w:val="hybridMultilevel"/>
    <w:tmpl w:val="95D21FA2"/>
    <w:lvl w:ilvl="0" w:tplc="04D4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4A0D16"/>
    <w:multiLevelType w:val="hybridMultilevel"/>
    <w:tmpl w:val="5D88C8C0"/>
    <w:lvl w:ilvl="0" w:tplc="8126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BB0CBF"/>
    <w:multiLevelType w:val="hybridMultilevel"/>
    <w:tmpl w:val="8E40BE6C"/>
    <w:lvl w:ilvl="0" w:tplc="B436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CFF"/>
    <w:rsid w:val="0003338E"/>
    <w:rsid w:val="000413BE"/>
    <w:rsid w:val="00051767"/>
    <w:rsid w:val="0006251E"/>
    <w:rsid w:val="000939AE"/>
    <w:rsid w:val="00096024"/>
    <w:rsid w:val="000D53F5"/>
    <w:rsid w:val="000F79A3"/>
    <w:rsid w:val="00142111"/>
    <w:rsid w:val="00146102"/>
    <w:rsid w:val="001502DA"/>
    <w:rsid w:val="0015536D"/>
    <w:rsid w:val="0018111E"/>
    <w:rsid w:val="001B3878"/>
    <w:rsid w:val="001B3D10"/>
    <w:rsid w:val="001C29FD"/>
    <w:rsid w:val="001D5109"/>
    <w:rsid w:val="001F0191"/>
    <w:rsid w:val="0020196E"/>
    <w:rsid w:val="00206004"/>
    <w:rsid w:val="002100D6"/>
    <w:rsid w:val="00240191"/>
    <w:rsid w:val="00264FD9"/>
    <w:rsid w:val="0027310F"/>
    <w:rsid w:val="00284837"/>
    <w:rsid w:val="002B4B61"/>
    <w:rsid w:val="002D051C"/>
    <w:rsid w:val="002F23DB"/>
    <w:rsid w:val="002F5A94"/>
    <w:rsid w:val="002F5D4B"/>
    <w:rsid w:val="00322C4B"/>
    <w:rsid w:val="00327855"/>
    <w:rsid w:val="00382E91"/>
    <w:rsid w:val="003A41B0"/>
    <w:rsid w:val="003A673C"/>
    <w:rsid w:val="003B1877"/>
    <w:rsid w:val="003D0E66"/>
    <w:rsid w:val="003F705A"/>
    <w:rsid w:val="004133DD"/>
    <w:rsid w:val="00436769"/>
    <w:rsid w:val="00437541"/>
    <w:rsid w:val="00437FB9"/>
    <w:rsid w:val="00442773"/>
    <w:rsid w:val="00467CFD"/>
    <w:rsid w:val="004D32D0"/>
    <w:rsid w:val="00504113"/>
    <w:rsid w:val="005110BE"/>
    <w:rsid w:val="00575CFF"/>
    <w:rsid w:val="005D65C3"/>
    <w:rsid w:val="005F46AE"/>
    <w:rsid w:val="00612134"/>
    <w:rsid w:val="0061319D"/>
    <w:rsid w:val="00623EEB"/>
    <w:rsid w:val="0065580B"/>
    <w:rsid w:val="00664C6D"/>
    <w:rsid w:val="00680045"/>
    <w:rsid w:val="006C0748"/>
    <w:rsid w:val="006E1537"/>
    <w:rsid w:val="006F309D"/>
    <w:rsid w:val="00710559"/>
    <w:rsid w:val="00717875"/>
    <w:rsid w:val="007262D1"/>
    <w:rsid w:val="00730BD8"/>
    <w:rsid w:val="00782A64"/>
    <w:rsid w:val="007A1A9B"/>
    <w:rsid w:val="007D4732"/>
    <w:rsid w:val="007E566C"/>
    <w:rsid w:val="007E606A"/>
    <w:rsid w:val="007F634C"/>
    <w:rsid w:val="0080361F"/>
    <w:rsid w:val="00817934"/>
    <w:rsid w:val="00852788"/>
    <w:rsid w:val="0085308C"/>
    <w:rsid w:val="00853455"/>
    <w:rsid w:val="00865355"/>
    <w:rsid w:val="00870456"/>
    <w:rsid w:val="00877CD9"/>
    <w:rsid w:val="00885BF1"/>
    <w:rsid w:val="008A33C7"/>
    <w:rsid w:val="008A58B9"/>
    <w:rsid w:val="008B0DB5"/>
    <w:rsid w:val="008B0EB9"/>
    <w:rsid w:val="008B4C97"/>
    <w:rsid w:val="008C704A"/>
    <w:rsid w:val="008D4113"/>
    <w:rsid w:val="00900392"/>
    <w:rsid w:val="00900452"/>
    <w:rsid w:val="00941389"/>
    <w:rsid w:val="00963DF4"/>
    <w:rsid w:val="009732D8"/>
    <w:rsid w:val="00993627"/>
    <w:rsid w:val="009973F9"/>
    <w:rsid w:val="009B407A"/>
    <w:rsid w:val="009D42ED"/>
    <w:rsid w:val="00A37952"/>
    <w:rsid w:val="00A74C03"/>
    <w:rsid w:val="00A83D98"/>
    <w:rsid w:val="00A84978"/>
    <w:rsid w:val="00A87811"/>
    <w:rsid w:val="00AD084C"/>
    <w:rsid w:val="00AE6C5F"/>
    <w:rsid w:val="00B2268D"/>
    <w:rsid w:val="00B30C6A"/>
    <w:rsid w:val="00B30E51"/>
    <w:rsid w:val="00B3681B"/>
    <w:rsid w:val="00B53889"/>
    <w:rsid w:val="00B74A3A"/>
    <w:rsid w:val="00B93E8D"/>
    <w:rsid w:val="00B97D71"/>
    <w:rsid w:val="00BA704D"/>
    <w:rsid w:val="00BB4036"/>
    <w:rsid w:val="00BD1178"/>
    <w:rsid w:val="00BD2DF1"/>
    <w:rsid w:val="00BD535A"/>
    <w:rsid w:val="00BE0E8C"/>
    <w:rsid w:val="00BE45C8"/>
    <w:rsid w:val="00BF4890"/>
    <w:rsid w:val="00BF783E"/>
    <w:rsid w:val="00C00355"/>
    <w:rsid w:val="00C311A6"/>
    <w:rsid w:val="00C52751"/>
    <w:rsid w:val="00CA6643"/>
    <w:rsid w:val="00CC2A3E"/>
    <w:rsid w:val="00CE6C64"/>
    <w:rsid w:val="00D077CC"/>
    <w:rsid w:val="00D446B8"/>
    <w:rsid w:val="00D552FE"/>
    <w:rsid w:val="00D63DCA"/>
    <w:rsid w:val="00D8315F"/>
    <w:rsid w:val="00DA3AD9"/>
    <w:rsid w:val="00DC18C9"/>
    <w:rsid w:val="00DC1B68"/>
    <w:rsid w:val="00DC21BB"/>
    <w:rsid w:val="00DD3E71"/>
    <w:rsid w:val="00DE1B2A"/>
    <w:rsid w:val="00DF41EB"/>
    <w:rsid w:val="00E044BE"/>
    <w:rsid w:val="00E073FF"/>
    <w:rsid w:val="00E6313F"/>
    <w:rsid w:val="00E76399"/>
    <w:rsid w:val="00E77588"/>
    <w:rsid w:val="00E81316"/>
    <w:rsid w:val="00EC1851"/>
    <w:rsid w:val="00EE2897"/>
    <w:rsid w:val="00EF6B1A"/>
    <w:rsid w:val="00F4237B"/>
    <w:rsid w:val="00F54C30"/>
    <w:rsid w:val="00F54C95"/>
    <w:rsid w:val="00F80526"/>
    <w:rsid w:val="00F932CC"/>
    <w:rsid w:val="00F95288"/>
    <w:rsid w:val="00FB662D"/>
    <w:rsid w:val="00FC3C41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559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12E4-3D1F-4DFD-AEED-A7161A2E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98</cp:revision>
  <cp:lastPrinted>2015-11-26T06:07:00Z</cp:lastPrinted>
  <dcterms:created xsi:type="dcterms:W3CDTF">2012-11-28T05:29:00Z</dcterms:created>
  <dcterms:modified xsi:type="dcterms:W3CDTF">2015-11-26T06:07:00Z</dcterms:modified>
</cp:coreProperties>
</file>