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515898" w:rsidTr="007B3CDA">
        <w:trPr>
          <w:trHeight w:val="1247"/>
        </w:trPr>
        <w:tc>
          <w:tcPr>
            <w:tcW w:w="4395" w:type="dxa"/>
          </w:tcPr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  <w:r>
              <w:rPr>
                <w:rFonts w:ascii="Times New Roman" w:hAnsi="Times New Roman" w:cs="Times New Roman"/>
                <w:b/>
                <w:sz w:val="4"/>
              </w:rPr>
              <w:t>.</w:t>
            </w:r>
          </w:p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РЕСПУБЛИКА АДЫГЕЯ</w:t>
            </w:r>
          </w:p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</w:p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3DB1E2" wp14:editId="01DDFF40">
                  <wp:extent cx="847725" cy="819150"/>
                  <wp:effectExtent l="19050" t="0" r="9525" b="0"/>
                  <wp:docPr id="1" name="Рисунок 1" descr="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</w:p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АДЫГЭ РЕСПУБЛИК</w:t>
            </w:r>
          </w:p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Э ЗИ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</w:rPr>
              <w:t>Э</w:t>
            </w:r>
          </w:p>
          <w:p w:rsidR="00515898" w:rsidRDefault="00515898" w:rsidP="007B3C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</w:tbl>
    <w:p w:rsidR="00515898" w:rsidRDefault="00515898" w:rsidP="005158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898" w:rsidRPr="000B51B5" w:rsidRDefault="00515898" w:rsidP="00515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5898" w:rsidRPr="000B51B5" w:rsidRDefault="00515898" w:rsidP="00515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B5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:rsidR="00515898" w:rsidRPr="000B51B5" w:rsidRDefault="00515898" w:rsidP="00515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898" w:rsidRDefault="00515898" w:rsidP="005158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332D">
        <w:rPr>
          <w:rFonts w:ascii="Times New Roman" w:hAnsi="Times New Roman" w:cs="Times New Roman"/>
          <w:b/>
          <w:sz w:val="28"/>
          <w:szCs w:val="28"/>
        </w:rPr>
        <w:t xml:space="preserve">25» августа </w:t>
      </w:r>
      <w:r w:rsidRPr="000B51B5">
        <w:rPr>
          <w:rFonts w:ascii="Times New Roman" w:hAnsi="Times New Roman" w:cs="Times New Roman"/>
          <w:b/>
          <w:sz w:val="28"/>
          <w:szCs w:val="28"/>
        </w:rPr>
        <w:t>201</w:t>
      </w:r>
      <w:r w:rsidR="00121BB5">
        <w:rPr>
          <w:rFonts w:ascii="Times New Roman" w:hAnsi="Times New Roman" w:cs="Times New Roman"/>
          <w:b/>
          <w:sz w:val="28"/>
          <w:szCs w:val="28"/>
        </w:rPr>
        <w:t>4</w:t>
      </w:r>
      <w:r w:rsidRPr="000B51B5">
        <w:rPr>
          <w:rFonts w:ascii="Times New Roman" w:hAnsi="Times New Roman" w:cs="Times New Roman"/>
          <w:b/>
          <w:sz w:val="28"/>
          <w:szCs w:val="28"/>
        </w:rPr>
        <w:t>г</w:t>
      </w:r>
      <w:r w:rsidR="00121BB5">
        <w:rPr>
          <w:rFonts w:ascii="Times New Roman" w:hAnsi="Times New Roman" w:cs="Times New Roman"/>
          <w:b/>
          <w:sz w:val="28"/>
          <w:szCs w:val="28"/>
        </w:rPr>
        <w:t xml:space="preserve">.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1332D">
        <w:rPr>
          <w:rFonts w:ascii="Times New Roman" w:hAnsi="Times New Roman" w:cs="Times New Roman"/>
          <w:b/>
          <w:sz w:val="28"/>
          <w:szCs w:val="28"/>
        </w:rPr>
        <w:t>20</w:t>
      </w:r>
      <w:r w:rsidRPr="000B51B5">
        <w:rPr>
          <w:rFonts w:ascii="Times New Roman" w:hAnsi="Times New Roman" w:cs="Times New Roman"/>
          <w:b/>
          <w:sz w:val="28"/>
          <w:szCs w:val="28"/>
        </w:rPr>
        <w:t xml:space="preserve">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1B5">
        <w:rPr>
          <w:rFonts w:ascii="Times New Roman" w:hAnsi="Times New Roman" w:cs="Times New Roman"/>
          <w:b/>
          <w:sz w:val="28"/>
          <w:szCs w:val="28"/>
        </w:rPr>
        <w:t>Кошехабль</w:t>
      </w:r>
    </w:p>
    <w:p w:rsidR="00515898" w:rsidRDefault="00515898" w:rsidP="00515898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8E6" w:rsidRDefault="00B128E6" w:rsidP="00515898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898" w:rsidRDefault="00515898" w:rsidP="00515898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258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присвоении адресов земельным участкам</w:t>
      </w:r>
    </w:p>
    <w:p w:rsidR="00515898" w:rsidRDefault="00515898" w:rsidP="00515898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8E6" w:rsidRDefault="00B128E6" w:rsidP="00515898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28E6" w:rsidRDefault="00B128E6" w:rsidP="00515898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15898" w:rsidRDefault="00515898" w:rsidP="00515898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Федеральной Налоговой Службы Российской Федерации от 13 января 2011г. № ММВ-7-11/11 «</w:t>
      </w:r>
      <w:r w:rsidR="00B128E6">
        <w:rPr>
          <w:rFonts w:ascii="Times New Roman" w:eastAsia="Times New Roman" w:hAnsi="Times New Roman" w:cs="Times New Roman"/>
          <w:sz w:val="28"/>
          <w:szCs w:val="28"/>
        </w:rPr>
        <w:t>Об утверждении формы, порядка ее заполнения и формата Сведений о зарегистрированных правах и недвижимое имущество (в том числе земельные участки) и сделок с ним, правообладателях недвижимого имущества и об объектах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128E6" w:rsidRDefault="00B128E6" w:rsidP="00B128E6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Постановляю: </w:t>
      </w:r>
    </w:p>
    <w:p w:rsidR="00B128E6" w:rsidRDefault="00B128E6" w:rsidP="00B128E6">
      <w:pPr>
        <w:pStyle w:val="a5"/>
        <w:keepNext/>
        <w:numPr>
          <w:ilvl w:val="0"/>
          <w:numId w:val="1"/>
        </w:num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адреса следующим земельным участкам, расположенным на территории муниципального образования «Кошехабльское сельское поселение», согласно приложению. </w:t>
      </w:r>
    </w:p>
    <w:p w:rsidR="00B128E6" w:rsidRDefault="00B128E6" w:rsidP="00B128E6">
      <w:pPr>
        <w:pStyle w:val="a5"/>
        <w:keepNext/>
        <w:numPr>
          <w:ilvl w:val="0"/>
          <w:numId w:val="1"/>
        </w:num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B128E6" w:rsidRDefault="00B128E6" w:rsidP="00B128E6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28E6" w:rsidRDefault="00B128E6" w:rsidP="00B128E6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28E6" w:rsidRDefault="00B128E6" w:rsidP="00B128E6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28E6" w:rsidRDefault="00B128E6" w:rsidP="00B128E6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28E6" w:rsidRDefault="00B128E6" w:rsidP="00B128E6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28E6" w:rsidRDefault="00B128E6" w:rsidP="00B128E6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128E6" w:rsidRPr="00B128E6" w:rsidRDefault="00B128E6" w:rsidP="00B128E6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  Х.Г. Борсов </w:t>
      </w:r>
    </w:p>
    <w:p w:rsidR="00515898" w:rsidRPr="00117258" w:rsidRDefault="00515898" w:rsidP="00515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EF0" w:rsidRDefault="00862EF0"/>
    <w:sectPr w:rsidR="0086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4D57"/>
    <w:multiLevelType w:val="hybridMultilevel"/>
    <w:tmpl w:val="011C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15"/>
    <w:rsid w:val="00087415"/>
    <w:rsid w:val="00121BB5"/>
    <w:rsid w:val="0021332D"/>
    <w:rsid w:val="00515898"/>
    <w:rsid w:val="00862EF0"/>
    <w:rsid w:val="00B128E6"/>
    <w:rsid w:val="00F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8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2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8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8</cp:revision>
  <cp:lastPrinted>2014-09-01T07:57:00Z</cp:lastPrinted>
  <dcterms:created xsi:type="dcterms:W3CDTF">2013-07-25T07:33:00Z</dcterms:created>
  <dcterms:modified xsi:type="dcterms:W3CDTF">2014-09-01T07:57:00Z</dcterms:modified>
</cp:coreProperties>
</file>