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05832" w:rsidTr="00505832">
        <w:trPr>
          <w:trHeight w:val="1247"/>
        </w:trPr>
        <w:tc>
          <w:tcPr>
            <w:tcW w:w="4395" w:type="dxa"/>
          </w:tcPr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0DC162D4" wp14:editId="5FD15EA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895350</wp:posOffset>
                      </wp:positionV>
                      <wp:extent cx="6467475" cy="0"/>
                      <wp:effectExtent l="0" t="19050" r="9525" b="38100"/>
                      <wp:wrapNone/>
                      <wp:docPr id="18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4"/>
                <w:szCs w:val="24"/>
                <w:lang w:eastAsia="ru-RU"/>
              </w:rPr>
              <w:t>.</w:t>
            </w: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РЕСПУБЛИКА АДЫГЕЯ</w:t>
            </w: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  <w:lang w:eastAsia="ru-RU"/>
              </w:rPr>
            </w:pP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F926B9" wp14:editId="679D3986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  <w:lang w:eastAsia="ru-RU"/>
              </w:rPr>
            </w:pP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АДЫГЭ РЕСПУБЛИК</w:t>
            </w: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  <w:lang w:eastAsia="ru-RU"/>
              </w:rPr>
            </w:pP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  <w:lang w:eastAsia="ru-RU"/>
              </w:rPr>
            </w:pP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Э</w:t>
            </w:r>
          </w:p>
          <w:p w:rsidR="00505832" w:rsidRDefault="0050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»</w:t>
            </w:r>
          </w:p>
        </w:tc>
      </w:tr>
    </w:tbl>
    <w:p w:rsidR="00505832" w:rsidRDefault="00505832" w:rsidP="0050583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05832" w:rsidRDefault="00505832" w:rsidP="005058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05832" w:rsidRDefault="00505832" w:rsidP="0050583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505832" w:rsidRDefault="00505832" w:rsidP="0050583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05832" w:rsidRDefault="00505832" w:rsidP="0050583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832" w:rsidRDefault="00505832" w:rsidP="005058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832" w:rsidRDefault="00505832" w:rsidP="005058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«08» июля 2019г.                               № 25                        а. Кошехабль</w:t>
      </w:r>
    </w:p>
    <w:p w:rsidR="00505832" w:rsidRDefault="00505832" w:rsidP="0050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5832" w:rsidRDefault="00505832" w:rsidP="00505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5832" w:rsidRDefault="00505832" w:rsidP="00E01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15 ноября 2017 года № 4</w:t>
      </w:r>
      <w:r w:rsidR="00E01E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утверждении административного  регламента предоставления муниципальной услуги «</w:t>
      </w:r>
      <w:r w:rsidR="00E01E22" w:rsidRPr="00E01E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Присвоение (изменение, аннулирование)</w:t>
      </w:r>
      <w:r w:rsidR="00E01E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01E22" w:rsidRPr="00E01E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адреса объектам адресации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bookmarkEnd w:id="0"/>
    <w:p w:rsidR="00505832" w:rsidRDefault="00505832" w:rsidP="00505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832" w:rsidRDefault="00505832" w:rsidP="00505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самоуправления в Российской Федерации, Уставом МО «Кошехабльское сельское поселение» </w:t>
      </w:r>
    </w:p>
    <w:p w:rsidR="00505832" w:rsidRDefault="00505832" w:rsidP="00505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505832" w:rsidRDefault="00505832" w:rsidP="00505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832" w:rsidRPr="00E01E22" w:rsidRDefault="00505832" w:rsidP="00E01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15 ноября 2017 года № 4</w:t>
      </w:r>
      <w:r w:rsidR="00E01E2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 регламента предоставления муниципальной услуги «</w:t>
      </w:r>
      <w:r w:rsidR="00E01E22" w:rsidRPr="00E01E22">
        <w:rPr>
          <w:rFonts w:ascii="Times New Roman" w:eastAsia="Times New Roman" w:hAnsi="Times New Roman"/>
          <w:sz w:val="28"/>
          <w:szCs w:val="28"/>
          <w:lang w:eastAsia="ru-RU"/>
        </w:rPr>
        <w:t>Присвоение (изменение, аннулирование)</w:t>
      </w:r>
      <w:r w:rsidR="00E01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E22" w:rsidRPr="00E01E22">
        <w:rPr>
          <w:rFonts w:ascii="Times New Roman" w:eastAsia="Times New Roman" w:hAnsi="Times New Roman"/>
          <w:sz w:val="28"/>
          <w:szCs w:val="28"/>
          <w:lang w:eastAsia="ru-RU"/>
        </w:rPr>
        <w:t>адреса объектам адресации</w:t>
      </w:r>
      <w:r w:rsidRPr="00E01E22">
        <w:rPr>
          <w:rFonts w:ascii="Times New Roman" w:eastAsia="Times New Roman" w:hAnsi="Times New Roman"/>
          <w:sz w:val="28"/>
          <w:szCs w:val="28"/>
          <w:lang w:eastAsia="ru-RU"/>
        </w:rPr>
        <w:t xml:space="preserve">» внести следующие изменения: </w:t>
      </w:r>
    </w:p>
    <w:p w:rsidR="00505832" w:rsidRDefault="00897F29" w:rsidP="00897F2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третьем подпункта 1.3.9 пункта 1.3 главы 1 слова «12» заменить словами «10». </w:t>
      </w:r>
    </w:p>
    <w:p w:rsidR="00897F29" w:rsidRDefault="00897F29" w:rsidP="00897F2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2.4. пункта 2 главы 2 слова «12 (двенадцать)» заменить словами «10 (десять)». </w:t>
      </w:r>
    </w:p>
    <w:p w:rsidR="00897F29" w:rsidRDefault="00897F29" w:rsidP="00897F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897F29" w:rsidRDefault="00897F29" w:rsidP="0089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F29" w:rsidRDefault="00897F29" w:rsidP="0089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F29" w:rsidRDefault="00897F29" w:rsidP="0089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F29" w:rsidRDefault="00897F29" w:rsidP="0089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B65B1" w:rsidRDefault="00897F29" w:rsidP="00897F2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Х.Г. Борсов </w:t>
      </w:r>
    </w:p>
    <w:sectPr w:rsidR="003B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0D70"/>
    <w:multiLevelType w:val="multilevel"/>
    <w:tmpl w:val="52EED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4C"/>
    <w:rsid w:val="003B65B1"/>
    <w:rsid w:val="00505832"/>
    <w:rsid w:val="00897F29"/>
    <w:rsid w:val="0090264C"/>
    <w:rsid w:val="00E0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2019-07-10T09:21:00Z</dcterms:created>
  <dcterms:modified xsi:type="dcterms:W3CDTF">2019-07-26T08:42:00Z</dcterms:modified>
</cp:coreProperties>
</file>