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0A3CFF" w:rsidTr="00D16C60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3CFF" w:rsidRDefault="000A3CFF" w:rsidP="00D16C6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fldChar w:fldCharType="begin"/>
            </w:r>
            <w:r>
              <w:rPr>
                <w:rFonts w:ascii="Times New Roman" w:eastAsia="Times New Roman" w:hAnsi="Times New Roman"/>
              </w:rPr>
              <w:instrText xml:space="preserve"> HYPERLINK "garantF1://32244548.0" </w:instrText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4"/>
                <w:u w:val="none"/>
              </w:rPr>
              <w:t>.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  <w:p w:rsidR="000A3CFF" w:rsidRDefault="00CC6E8C" w:rsidP="00D16C6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hyperlink r:id="rId6" w:history="1"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0A3CFF" w:rsidRDefault="00CC6E8C" w:rsidP="00D16C6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</w:rPr>
            </w:pPr>
            <w:hyperlink r:id="rId7" w:history="1"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АДМИНИСТРАЦИЯ</w:t>
              </w:r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u w:val="none"/>
                </w:rPr>
                <w:t xml:space="preserve"> </w:t>
              </w:r>
              <w:r w:rsidR="000A3CFF">
                <w:rPr>
                  <w:rStyle w:val="a3"/>
                  <w:rFonts w:ascii="Times New Roman" w:eastAsia="Times New Roman" w:hAnsi="Times New Roman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u w:val="none"/>
                </w:rPr>
                <w:t>«</w:t>
              </w:r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3CFF" w:rsidRDefault="000A3CFF" w:rsidP="00D16C6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BF7514" wp14:editId="58FB8124">
                  <wp:extent cx="847725" cy="819150"/>
                  <wp:effectExtent l="0" t="0" r="9525" b="0"/>
                  <wp:docPr id="1" name="Рисунок 1" descr="Описание: 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3CFF" w:rsidRDefault="00CC6E8C" w:rsidP="00D16C6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hyperlink r:id="rId10" w:history="1"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0A3CFF" w:rsidRDefault="00CC6E8C" w:rsidP="00D16C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</w:rPr>
            </w:pPr>
            <w:hyperlink r:id="rId11" w:history="1"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Э ЗИ</w:t>
              </w:r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0A3CFF" w:rsidRDefault="00CC6E8C" w:rsidP="00D16C60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hyperlink r:id="rId12" w:history="1"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0A3CFF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0A3CFF" w:rsidRPr="00183F32" w:rsidRDefault="00CC6E8C" w:rsidP="000A3CFF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3" w:history="1">
        <w:r w:rsidR="000A3CFF" w:rsidRPr="00183F32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</w:p>
    <w:p w:rsidR="000A3CFF" w:rsidRPr="00183F32" w:rsidRDefault="00CC6E8C" w:rsidP="000A3CFF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4" w:history="1">
        <w:r w:rsidR="000A3CFF" w:rsidRPr="00183F32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Главы муниципального образования</w:t>
        </w:r>
      </w:hyperlink>
    </w:p>
    <w:p w:rsidR="000A3CFF" w:rsidRPr="00183F32" w:rsidRDefault="00CC6E8C" w:rsidP="000A3CFF">
      <w:pPr>
        <w:spacing w:after="0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history="1">
        <w:r w:rsidR="000A3CFF" w:rsidRPr="00183F32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«Кошехабльское сельское поселение»</w:t>
        </w:r>
      </w:hyperlink>
    </w:p>
    <w:p w:rsidR="000A3CFF" w:rsidRPr="00183F32" w:rsidRDefault="000A3CFF" w:rsidP="000A3CFF">
      <w:pPr>
        <w:spacing w:after="0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FF" w:rsidRPr="00183F32" w:rsidRDefault="000A3CFF" w:rsidP="000A3CFF">
      <w:pPr>
        <w:spacing w:after="0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3F32">
        <w:rPr>
          <w:sz w:val="28"/>
          <w:szCs w:val="28"/>
        </w:rPr>
        <w:t xml:space="preserve">   </w:t>
      </w:r>
      <w:hyperlink r:id="rId16" w:history="1">
        <w:r w:rsidRPr="00183F32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«</w:t>
        </w:r>
        <w:r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22</w:t>
        </w:r>
        <w:r w:rsidRPr="00183F32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» </w:t>
        </w:r>
        <w:r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июля </w:t>
        </w:r>
        <w:r w:rsidRPr="00183F32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20</w:t>
        </w:r>
        <w:r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20</w:t>
        </w:r>
        <w:r w:rsidRPr="00183F32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г.                               № </w:t>
        </w:r>
        <w:r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41</w:t>
        </w:r>
        <w:r w:rsidRPr="00183F32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                          а. Кошехабль</w:t>
        </w:r>
      </w:hyperlink>
    </w:p>
    <w:p w:rsidR="000A3CFF" w:rsidRPr="00183F32" w:rsidRDefault="000A3CFF" w:rsidP="000A3CFF">
      <w:pPr>
        <w:spacing w:after="0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3CFF" w:rsidRPr="00183F32" w:rsidRDefault="000A3CFF" w:rsidP="000A3CFF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3F3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главы от 23 сентября 2014 года № 25-П «Об утверждении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0A3CFF" w:rsidRPr="00183F32" w:rsidRDefault="000A3CFF" w:rsidP="000A3CFF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3CFF" w:rsidRPr="00183F32" w:rsidRDefault="000A3CFF" w:rsidP="000A3CFF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3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ч.3 ст. 39 Федерального закона от 05.04.2013г. № 44-ФЗ «О контрактной системе в сфере закупок товаров, работ, услуг для государственных и муниципальных нужд»</w:t>
      </w:r>
    </w:p>
    <w:p w:rsidR="000A3CFF" w:rsidRPr="00183F32" w:rsidRDefault="000A3CFF" w:rsidP="000A3CFF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3F3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0A3CFF" w:rsidRPr="00183F32" w:rsidRDefault="000A3CFF" w:rsidP="000A3CF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3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Постановление главы от 23 сентября 2014 года № 25-П «Об утверждении единой комиссии по осуществлению закупок путем проведения конкурсов, аукционов, запросов котировок, запросов предложений, согласно приложению № 1 к настоящему Постановлению. </w:t>
      </w:r>
    </w:p>
    <w:p w:rsidR="000A3CFF" w:rsidRPr="00183F32" w:rsidRDefault="000A3CFF" w:rsidP="000A3CF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3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опубликования (обнародования). </w:t>
      </w:r>
    </w:p>
    <w:p w:rsidR="000A3CFF" w:rsidRPr="00183F32" w:rsidRDefault="000A3CFF" w:rsidP="000A3CFF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FF" w:rsidRPr="00183F32" w:rsidRDefault="000A3CFF" w:rsidP="000A3CF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FF" w:rsidRPr="00183F32" w:rsidRDefault="000A3CFF" w:rsidP="000A3CF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FF" w:rsidRPr="00183F32" w:rsidRDefault="000A3CFF" w:rsidP="000A3CFF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3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A3CFF" w:rsidRPr="00183F32" w:rsidRDefault="000A3CFF" w:rsidP="000A3CFF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32"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              Х.Г. Борсов  </w:t>
      </w:r>
    </w:p>
    <w:p w:rsidR="000A3CFF" w:rsidRPr="00183F32" w:rsidRDefault="000A3CFF" w:rsidP="000A3CF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FF" w:rsidRPr="00183F32" w:rsidRDefault="000A3CFF" w:rsidP="000A3CF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FF" w:rsidRPr="00183F32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0A3CFF" w:rsidRPr="00183F32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0A3CFF" w:rsidRDefault="000A3CFF" w:rsidP="000A3CFF">
      <w:pPr>
        <w:rPr>
          <w:rFonts w:eastAsia="Times New Roman"/>
          <w:lang w:eastAsia="ru-RU"/>
        </w:rPr>
      </w:pPr>
    </w:p>
    <w:p w:rsidR="000A3CFF" w:rsidRDefault="000A3CFF" w:rsidP="000A3CFF">
      <w:pPr>
        <w:rPr>
          <w:rFonts w:eastAsia="Times New Roman"/>
          <w:lang w:eastAsia="ru-RU"/>
        </w:rPr>
      </w:pPr>
    </w:p>
    <w:p w:rsidR="000A3CFF" w:rsidRDefault="000A3CFF" w:rsidP="000A3CFF">
      <w:pPr>
        <w:rPr>
          <w:rFonts w:eastAsia="Times New Roman"/>
          <w:lang w:eastAsia="ru-RU"/>
        </w:rPr>
      </w:pPr>
    </w:p>
    <w:p w:rsidR="000A3CFF" w:rsidRDefault="000A3CFF" w:rsidP="000A3CFF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№ 1 </w:t>
      </w:r>
    </w:p>
    <w:p w:rsidR="000A3CFF" w:rsidRDefault="000A3CFF" w:rsidP="000A3CFF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Постановлению главы </w:t>
      </w:r>
    </w:p>
    <w:p w:rsidR="000A3CFF" w:rsidRDefault="000A3CFF" w:rsidP="000A3CFF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муниципального образования </w:t>
      </w:r>
    </w:p>
    <w:p w:rsidR="000A3CFF" w:rsidRDefault="000A3CFF" w:rsidP="000A3CFF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«Кошехабльское сельское поселение»</w:t>
      </w:r>
    </w:p>
    <w:p w:rsidR="000A3CFF" w:rsidRDefault="000A3CFF" w:rsidP="000A3CFF">
      <w:pPr>
        <w:spacing w:after="0"/>
        <w:jc w:val="right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от «22» июля 2020г. № 41  </w:t>
      </w:r>
    </w:p>
    <w:p w:rsidR="000A3CFF" w:rsidRDefault="000A3CFF" w:rsidP="000A3CFF">
      <w:pPr>
        <w:spacing w:after="0"/>
        <w:jc w:val="right"/>
        <w:rPr>
          <w:rFonts w:ascii="Times New Roman" w:eastAsia="Times New Roman" w:hAnsi="Times New Roman"/>
          <w:b/>
          <w:u w:val="single"/>
          <w:lang w:eastAsia="ru-RU"/>
        </w:rPr>
      </w:pPr>
    </w:p>
    <w:p w:rsidR="000A3CFF" w:rsidRDefault="000A3CFF" w:rsidP="000A3CFF">
      <w:pPr>
        <w:spacing w:after="0"/>
        <w:jc w:val="right"/>
        <w:rPr>
          <w:rFonts w:ascii="Times New Roman" w:eastAsia="Times New Roman" w:hAnsi="Times New Roman"/>
          <w:b/>
          <w:u w:val="single"/>
          <w:lang w:eastAsia="ru-RU"/>
        </w:rPr>
      </w:pPr>
    </w:p>
    <w:p w:rsidR="000A3CFF" w:rsidRDefault="000A3CFF" w:rsidP="000A3CF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0A3CFF" w:rsidRDefault="000A3CFF" w:rsidP="000A3CF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единой комиссии по осуществлению закупок путем проведения конкурсов, аукционов, запросов котировок, запросов предложений.</w:t>
      </w:r>
    </w:p>
    <w:p w:rsidR="000A3CFF" w:rsidRDefault="000A3CFF" w:rsidP="000A3CF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3CFF" w:rsidRDefault="000A3CFF" w:rsidP="000A3CF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0A3CFF" w:rsidRDefault="000A3CFF" w:rsidP="000A3CF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Тхарках</w:t>
      </w:r>
      <w:r w:rsidR="00CC6E8C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proofErr w:type="spellStart"/>
      <w:r w:rsidR="00CC6E8C">
        <w:rPr>
          <w:rFonts w:ascii="Times New Roman" w:eastAsia="Times New Roman" w:hAnsi="Times New Roman"/>
          <w:sz w:val="28"/>
          <w:szCs w:val="28"/>
          <w:lang w:eastAsia="ru-RU"/>
        </w:rPr>
        <w:t>Азамат</w:t>
      </w:r>
      <w:proofErr w:type="spellEnd"/>
      <w:r w:rsidR="00CC6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6E8C">
        <w:rPr>
          <w:rFonts w:ascii="Times New Roman" w:eastAsia="Times New Roman" w:hAnsi="Times New Roman"/>
          <w:sz w:val="28"/>
          <w:szCs w:val="28"/>
          <w:lang w:eastAsia="ru-RU"/>
        </w:rPr>
        <w:t>Музрибович</w:t>
      </w:r>
      <w:proofErr w:type="spellEnd"/>
      <w:r w:rsidR="00CC6E8C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главный специалист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комиссии; </w:t>
      </w:r>
    </w:p>
    <w:p w:rsidR="000A3CFF" w:rsidRDefault="000A3CFF" w:rsidP="000A3CF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Курмалиева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Каплановна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специалист первой категории администрации – заместитель председателя; </w:t>
      </w:r>
    </w:p>
    <w:p w:rsidR="000A3CFF" w:rsidRDefault="000A3CFF" w:rsidP="000A3CF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Берзегова Маргарита Муратовна – специалист первой категории администрации – член комиссии;</w:t>
      </w:r>
      <w:bookmarkStart w:id="0" w:name="_GoBack"/>
      <w:bookmarkEnd w:id="0"/>
    </w:p>
    <w:p w:rsidR="000A3CFF" w:rsidRDefault="000A3CFF" w:rsidP="000A3CF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Сусанна Юрьевна – главный специалист администрации – член комиссии;</w:t>
      </w:r>
    </w:p>
    <w:p w:rsidR="000A3CFF" w:rsidRDefault="000A3CFF" w:rsidP="000A3CF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Хамдохова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Мухарбиевна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ведущий специалист администрации – член комиссии.  </w:t>
      </w:r>
    </w:p>
    <w:p w:rsidR="000A3CFF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0A3CFF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0A3CFF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0A3CFF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0A3CFF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0A3CFF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0A3CFF" w:rsidRDefault="000A3CFF" w:rsidP="000A3CFF">
      <w:pPr>
        <w:rPr>
          <w:rFonts w:eastAsia="Times New Roman"/>
          <w:sz w:val="28"/>
          <w:szCs w:val="28"/>
          <w:lang w:eastAsia="ru-RU"/>
        </w:rPr>
      </w:pPr>
    </w:p>
    <w:p w:rsidR="00A46086" w:rsidRDefault="00A46086"/>
    <w:sectPr w:rsidR="00A4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3885"/>
    <w:multiLevelType w:val="hybridMultilevel"/>
    <w:tmpl w:val="84764774"/>
    <w:lvl w:ilvl="0" w:tplc="6752544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B6D4DD8"/>
    <w:multiLevelType w:val="hybridMultilevel"/>
    <w:tmpl w:val="6C845C94"/>
    <w:lvl w:ilvl="0" w:tplc="BEE291A2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25"/>
    <w:rsid w:val="000A3CFF"/>
    <w:rsid w:val="00957325"/>
    <w:rsid w:val="00A46086"/>
    <w:rsid w:val="00C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C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C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cp:lastPrinted>2020-08-24T09:00:00Z</cp:lastPrinted>
  <dcterms:created xsi:type="dcterms:W3CDTF">2020-08-21T11:44:00Z</dcterms:created>
  <dcterms:modified xsi:type="dcterms:W3CDTF">2020-08-24T09:01:00Z</dcterms:modified>
</cp:coreProperties>
</file>