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796"/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728"/>
        <w:gridCol w:w="3987"/>
      </w:tblGrid>
      <w:tr w:rsidR="001A2BF7" w:rsidRPr="001A2BF7" w:rsidTr="00FF3E4F">
        <w:trPr>
          <w:trHeight w:val="124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2BF7" w:rsidRPr="001A2BF7" w:rsidRDefault="001A2BF7" w:rsidP="001A2BF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4"/>
                <w:lang w:eastAsia="ru-RU"/>
              </w:rPr>
            </w:pPr>
            <w:bookmarkStart w:id="0" w:name="bookmark0"/>
            <w:bookmarkStart w:id="1" w:name="_GoBack"/>
            <w:bookmarkEnd w:id="1"/>
            <w:r w:rsidRPr="001A2BF7">
              <w:rPr>
                <w:rFonts w:ascii="Times New Roman" w:eastAsia="Times New Roman" w:hAnsi="Times New Roman" w:cs="Times New Roman"/>
                <w:b/>
                <w:sz w:val="4"/>
                <w:lang w:eastAsia="ru-RU"/>
              </w:rPr>
              <w:t>.</w:t>
            </w:r>
          </w:p>
          <w:p w:rsidR="001A2BF7" w:rsidRPr="001A2BF7" w:rsidRDefault="001A2BF7" w:rsidP="001A2BF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z w:val="4"/>
                <w:lang w:eastAsia="ru-RU"/>
              </w:rPr>
            </w:pPr>
            <w:r w:rsidRPr="001A2BF7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РЕСПУБЛИКА АДЫГЕЯ</w:t>
            </w:r>
          </w:p>
          <w:p w:rsidR="001A2BF7" w:rsidRPr="001A2BF7" w:rsidRDefault="001A2BF7" w:rsidP="001A2BF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z w:val="4"/>
                <w:lang w:eastAsia="ru-RU"/>
              </w:rPr>
            </w:pPr>
          </w:p>
          <w:p w:rsidR="001A2BF7" w:rsidRPr="001A2BF7" w:rsidRDefault="001A2BF7" w:rsidP="001A2BF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2BF7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АДМИНИСТРАЦИЯ</w:t>
            </w:r>
            <w:r w:rsidRPr="001A2BF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A2BF7">
              <w:rPr>
                <w:rFonts w:ascii="Times New Roman" w:eastAsia="Times New Roman" w:hAnsi="Times New Roman" w:cs="Times New Roman"/>
                <w:b/>
                <w:caps/>
                <w:sz w:val="20"/>
                <w:lang w:eastAsia="ru-RU"/>
              </w:rPr>
              <w:t xml:space="preserve">Муниципального образования </w:t>
            </w:r>
            <w:r w:rsidRPr="001A2BF7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Pr="001A2BF7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КОШЕХАБЛЬСКОЕ СЕЛЬСКОЕ ПОСЕЛЕНИЕ»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A2BF7" w:rsidRPr="001A2BF7" w:rsidRDefault="001A2BF7" w:rsidP="001A2BF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1A2BF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F67597B" wp14:editId="6AE0B08D">
                  <wp:extent cx="847725" cy="819150"/>
                  <wp:effectExtent l="0" t="0" r="9525" b="0"/>
                  <wp:docPr id="1" name="Рисунок 1" descr="Описание: Описание: Adygeya_-_Coat_of_Ar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Adygeya_-_Coat_of_A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BF7" w:rsidRPr="001A2BF7" w:rsidRDefault="001A2BF7" w:rsidP="001A2BF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z w:val="4"/>
                <w:lang w:eastAsia="ru-RU"/>
              </w:rPr>
            </w:pPr>
          </w:p>
          <w:p w:rsidR="001A2BF7" w:rsidRPr="001A2BF7" w:rsidRDefault="001A2BF7" w:rsidP="001A2BF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4"/>
                <w:lang w:eastAsia="ru-RU"/>
              </w:rPr>
            </w:pPr>
            <w:r w:rsidRPr="001A2BF7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АДЫГЭ РЕСПУБЛИК</w:t>
            </w:r>
          </w:p>
          <w:p w:rsidR="001A2BF7" w:rsidRPr="001A2BF7" w:rsidRDefault="001A2BF7" w:rsidP="001A2BF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4"/>
                <w:lang w:eastAsia="ru-RU"/>
              </w:rPr>
            </w:pPr>
          </w:p>
          <w:p w:rsidR="001A2BF7" w:rsidRPr="001A2BF7" w:rsidRDefault="001A2BF7" w:rsidP="001A2BF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4"/>
                <w:lang w:eastAsia="ru-RU"/>
              </w:rPr>
            </w:pPr>
          </w:p>
          <w:p w:rsidR="001A2BF7" w:rsidRPr="001A2BF7" w:rsidRDefault="001A2BF7" w:rsidP="001A2BF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1A2BF7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МУНИЦИПАЛЬНЭ ГЪЭПСЫК</w:t>
            </w:r>
            <w:proofErr w:type="gramStart"/>
            <w:r w:rsidRPr="001A2BF7">
              <w:rPr>
                <w:rFonts w:ascii="Times New Roman" w:eastAsia="Times New Roman" w:hAnsi="Times New Roman" w:cs="Times New Roman"/>
                <w:b/>
                <w:sz w:val="20"/>
                <w:lang w:val="en-US" w:eastAsia="ru-RU"/>
              </w:rPr>
              <w:t>I</w:t>
            </w:r>
            <w:proofErr w:type="gramEnd"/>
            <w:r w:rsidRPr="001A2BF7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Э ЗИ</w:t>
            </w:r>
            <w:r w:rsidRPr="001A2BF7">
              <w:rPr>
                <w:rFonts w:ascii="Times New Roman" w:eastAsia="Times New Roman" w:hAnsi="Times New Roman" w:cs="Times New Roman"/>
                <w:b/>
                <w:sz w:val="20"/>
                <w:lang w:val="en-US" w:eastAsia="ru-RU"/>
              </w:rPr>
              <w:t>I</w:t>
            </w:r>
            <w:r w:rsidRPr="001A2BF7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Э</w:t>
            </w:r>
          </w:p>
          <w:p w:rsidR="001A2BF7" w:rsidRPr="001A2BF7" w:rsidRDefault="001A2BF7" w:rsidP="001A2BF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2BF7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«КОЩХЬАБЛЭ КЪОДЖЭ ПСЭУП</w:t>
            </w:r>
            <w:proofErr w:type="gramStart"/>
            <w:r w:rsidRPr="001A2BF7">
              <w:rPr>
                <w:rFonts w:ascii="Times New Roman" w:eastAsia="Times New Roman" w:hAnsi="Times New Roman" w:cs="Times New Roman"/>
                <w:b/>
                <w:sz w:val="20"/>
                <w:lang w:val="en-US" w:eastAsia="ru-RU"/>
              </w:rPr>
              <w:t>I</w:t>
            </w:r>
            <w:proofErr w:type="gramEnd"/>
            <w:r w:rsidRPr="001A2BF7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»</w:t>
            </w:r>
          </w:p>
        </w:tc>
      </w:tr>
    </w:tbl>
    <w:p w:rsidR="001A2BF7" w:rsidRPr="001A2BF7" w:rsidRDefault="001A2BF7" w:rsidP="001A2BF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2B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ПРОТОКОЛ № 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</w:p>
    <w:p w:rsidR="001A2BF7" w:rsidRPr="001A2BF7" w:rsidRDefault="001A2BF7" w:rsidP="001A2BF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2B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Заседания Комиссии по противодействию коррупции </w:t>
      </w:r>
      <w:proofErr w:type="gramStart"/>
      <w:r w:rsidRPr="001A2B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  <w:r w:rsidRPr="001A2B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A2BF7" w:rsidRPr="001A2BF7" w:rsidRDefault="001A2BF7" w:rsidP="001A2BF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2B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МО «Кошехабльское сельское поселение» </w:t>
      </w:r>
    </w:p>
    <w:p w:rsidR="001A2BF7" w:rsidRPr="001A2BF7" w:rsidRDefault="001A2BF7" w:rsidP="001A2BF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2BF7" w:rsidRPr="001A2BF7" w:rsidRDefault="001A2BF7" w:rsidP="001A2BF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B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08</w:t>
      </w:r>
      <w:r w:rsidRPr="001A2B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октября </w:t>
      </w:r>
      <w:r w:rsidRPr="001A2B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2019г.                                                              а. Кошехабль</w:t>
      </w:r>
    </w:p>
    <w:p w:rsidR="001A2BF7" w:rsidRPr="001A2BF7" w:rsidRDefault="001A2BF7" w:rsidP="001A2B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BF7" w:rsidRPr="001A2BF7" w:rsidRDefault="001A2BF7" w:rsidP="001A2BF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B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Присутствовали:</w:t>
      </w:r>
    </w:p>
    <w:p w:rsidR="001A2BF7" w:rsidRDefault="00717E60" w:rsidP="001A2BF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1A2BF7" w:rsidRPr="001A2B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  <w:r w:rsidR="001A2BF7" w:rsidRPr="001A2B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1A2BF7" w:rsidRPr="001A2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Мамхегов Р.Д. </w:t>
      </w:r>
      <w:r w:rsidR="001A2BF7" w:rsidRPr="001A2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717E6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 главы администрации МО «Кошехабльское сельское поселение»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717E60" w:rsidRPr="001A2BF7" w:rsidRDefault="00717E60" w:rsidP="001A2BF7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2BF7" w:rsidRPr="001A2BF7" w:rsidRDefault="001A2BF7" w:rsidP="001A2BF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B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комиссии:</w:t>
      </w:r>
      <w:r w:rsidRPr="001A2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17E60">
        <w:rPr>
          <w:rFonts w:ascii="Times New Roman" w:eastAsia="Times New Roman" w:hAnsi="Times New Roman" w:cs="Times New Roman"/>
          <w:sz w:val="28"/>
          <w:szCs w:val="28"/>
          <w:lang w:eastAsia="ru-RU"/>
        </w:rPr>
        <w:t>Езугов</w:t>
      </w:r>
      <w:proofErr w:type="spellEnd"/>
      <w:r w:rsidR="0071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</w:t>
      </w:r>
      <w:r w:rsidRPr="001A2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71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2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</w:t>
      </w:r>
      <w:r w:rsidR="0071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первой категории </w:t>
      </w:r>
      <w:r w:rsidRPr="001A2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МО «Кошехабльское сельское поселение» </w:t>
      </w:r>
    </w:p>
    <w:p w:rsidR="001A2BF7" w:rsidRPr="001A2BF7" w:rsidRDefault="001A2BF7" w:rsidP="001A2BF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BF7" w:rsidRPr="001A2BF7" w:rsidRDefault="001A2BF7" w:rsidP="001A2BF7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2B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Члены комиссии:</w:t>
      </w:r>
    </w:p>
    <w:p w:rsidR="001A2BF7" w:rsidRPr="001A2BF7" w:rsidRDefault="001A2BF7" w:rsidP="001A2BF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A2BF7">
        <w:rPr>
          <w:rFonts w:ascii="Times New Roman" w:eastAsia="Times New Roman" w:hAnsi="Times New Roman" w:cs="Times New Roman"/>
          <w:sz w:val="28"/>
          <w:szCs w:val="28"/>
          <w:lang w:eastAsia="ru-RU"/>
        </w:rPr>
        <w:t>Тхаркахов</w:t>
      </w:r>
      <w:proofErr w:type="spellEnd"/>
      <w:r w:rsidRPr="001A2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</w:t>
      </w:r>
      <w:r w:rsidRPr="001A2B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Pr="001A2B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</w:t>
      </w:r>
      <w:r w:rsidRPr="001A2B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A2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«Кошехабльское сельское поселение» по экономике и финансам; </w:t>
      </w:r>
    </w:p>
    <w:p w:rsidR="001A2BF7" w:rsidRPr="001A2BF7" w:rsidRDefault="001A2BF7" w:rsidP="001A2BF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BF7" w:rsidRPr="001A2BF7" w:rsidRDefault="001A2BF7" w:rsidP="001A2BF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A2BF7">
        <w:rPr>
          <w:rFonts w:ascii="Times New Roman" w:eastAsia="Times New Roman" w:hAnsi="Times New Roman" w:cs="Times New Roman"/>
          <w:sz w:val="28"/>
          <w:szCs w:val="28"/>
          <w:lang w:eastAsia="ru-RU"/>
        </w:rPr>
        <w:t>Бженбахов</w:t>
      </w:r>
      <w:proofErr w:type="spellEnd"/>
      <w:r w:rsidRPr="001A2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 – Председатель СНД МО «Кошехабльское сельское поселение»;</w:t>
      </w:r>
    </w:p>
    <w:p w:rsidR="001A2BF7" w:rsidRPr="001A2BF7" w:rsidRDefault="001A2BF7" w:rsidP="001A2BF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BF7" w:rsidRDefault="001A2BF7" w:rsidP="001A2BF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A2BF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Диверов</w:t>
      </w:r>
      <w:proofErr w:type="spellEnd"/>
      <w:r w:rsidRPr="001A2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Х.Д.  - депутат СНД МО «Кошехабльское сельское поселение».</w:t>
      </w:r>
    </w:p>
    <w:p w:rsidR="007E3952" w:rsidRDefault="007E3952" w:rsidP="001A2BF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952" w:rsidRPr="001A2BF7" w:rsidRDefault="007E3952" w:rsidP="001A2BF7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служащие администрации МО «Кошехабльское сельское поселение», депутаты СНД МО «Кошехабльское сельское поселение». </w:t>
      </w:r>
    </w:p>
    <w:p w:rsidR="001A2BF7" w:rsidRPr="001A2BF7" w:rsidRDefault="001A2BF7" w:rsidP="001A2BF7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2BF7" w:rsidRPr="001A2BF7" w:rsidRDefault="001A2BF7" w:rsidP="001A2BF7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2B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Отсутствовали: </w:t>
      </w:r>
      <w:r w:rsidR="0071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Гукетлева М.Г. - ведущий специалист администрации МО «Кошехабльское сельское поселение». </w:t>
      </w:r>
    </w:p>
    <w:p w:rsidR="001A2BF7" w:rsidRPr="001A2BF7" w:rsidRDefault="001A2BF7" w:rsidP="001A2BF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2BF7" w:rsidRPr="001A2BF7" w:rsidRDefault="001A2BF7" w:rsidP="00BB3C50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2B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bookmarkEnd w:id="0"/>
    <w:p w:rsidR="009B7134" w:rsidRPr="00BB3C50" w:rsidRDefault="009B7134" w:rsidP="00BB3C50">
      <w:pPr>
        <w:pStyle w:val="a4"/>
        <w:numPr>
          <w:ilvl w:val="0"/>
          <w:numId w:val="8"/>
        </w:numPr>
        <w:jc w:val="both"/>
        <w:rPr>
          <w:bCs/>
          <w:sz w:val="28"/>
          <w:szCs w:val="28"/>
        </w:rPr>
      </w:pPr>
      <w:r w:rsidRPr="00BB3C50">
        <w:rPr>
          <w:bCs/>
          <w:sz w:val="28"/>
          <w:szCs w:val="28"/>
        </w:rPr>
        <w:t>О мерах, принимаемых администрацией МО «</w:t>
      </w:r>
      <w:r w:rsidR="007231E2">
        <w:rPr>
          <w:bCs/>
          <w:sz w:val="28"/>
          <w:szCs w:val="28"/>
        </w:rPr>
        <w:t xml:space="preserve">Кошехабльское </w:t>
      </w:r>
      <w:r w:rsidRPr="00BB3C50">
        <w:rPr>
          <w:bCs/>
          <w:sz w:val="28"/>
          <w:szCs w:val="28"/>
        </w:rPr>
        <w:t xml:space="preserve"> сельское поселение», направленных на профилактику коррупционных проявлений.</w:t>
      </w:r>
    </w:p>
    <w:p w:rsidR="009B7134" w:rsidRPr="00BB3C50" w:rsidRDefault="009B7134" w:rsidP="00BB3C50">
      <w:pPr>
        <w:pStyle w:val="a4"/>
        <w:numPr>
          <w:ilvl w:val="0"/>
          <w:numId w:val="8"/>
        </w:numPr>
        <w:jc w:val="both"/>
        <w:rPr>
          <w:iCs/>
          <w:sz w:val="28"/>
          <w:szCs w:val="28"/>
        </w:rPr>
      </w:pPr>
      <w:r w:rsidRPr="00BB3C50">
        <w:rPr>
          <w:sz w:val="28"/>
          <w:szCs w:val="28"/>
        </w:rPr>
        <w:t xml:space="preserve">О </w:t>
      </w:r>
      <w:r w:rsidRPr="00BB3C50">
        <w:rPr>
          <w:iCs/>
          <w:sz w:val="28"/>
          <w:szCs w:val="28"/>
        </w:rPr>
        <w:t>соблюдении муниципальными служащими запретов, связанных с прохождением ими муниципальной службы.</w:t>
      </w:r>
    </w:p>
    <w:p w:rsidR="00E159A2" w:rsidRPr="00E159A2" w:rsidRDefault="00E159A2" w:rsidP="00BB3C50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59A2">
        <w:rPr>
          <w:color w:val="000000"/>
          <w:sz w:val="28"/>
          <w:szCs w:val="28"/>
        </w:rPr>
        <w:t>Проведение антикорруп</w:t>
      </w:r>
      <w:r w:rsidR="009B7134">
        <w:rPr>
          <w:color w:val="000000"/>
          <w:sz w:val="28"/>
          <w:szCs w:val="28"/>
        </w:rPr>
        <w:t>ционной экспертизы муниципальн</w:t>
      </w:r>
      <w:r w:rsidR="00FC0592">
        <w:rPr>
          <w:color w:val="000000"/>
          <w:sz w:val="28"/>
          <w:szCs w:val="28"/>
        </w:rPr>
        <w:t>ых</w:t>
      </w:r>
      <w:r w:rsidR="009B7134">
        <w:rPr>
          <w:color w:val="000000"/>
          <w:sz w:val="28"/>
          <w:szCs w:val="28"/>
        </w:rPr>
        <w:t xml:space="preserve"> правов</w:t>
      </w:r>
      <w:r w:rsidR="00FC0592">
        <w:rPr>
          <w:color w:val="000000"/>
          <w:sz w:val="28"/>
          <w:szCs w:val="28"/>
        </w:rPr>
        <w:t>ых</w:t>
      </w:r>
      <w:r w:rsidR="009B7134">
        <w:rPr>
          <w:color w:val="000000"/>
          <w:sz w:val="28"/>
          <w:szCs w:val="28"/>
        </w:rPr>
        <w:t xml:space="preserve"> акт</w:t>
      </w:r>
      <w:r w:rsidR="00FC0592">
        <w:rPr>
          <w:color w:val="000000"/>
          <w:sz w:val="28"/>
          <w:szCs w:val="28"/>
        </w:rPr>
        <w:t>ов</w:t>
      </w:r>
      <w:r w:rsidRPr="00E159A2">
        <w:rPr>
          <w:color w:val="000000"/>
          <w:sz w:val="28"/>
          <w:szCs w:val="28"/>
        </w:rPr>
        <w:t>, регулирующих вопросы премирования, на предмет коррупционной составляющей, в том числе возможного</w:t>
      </w:r>
      <w:r w:rsidR="00485813">
        <w:rPr>
          <w:color w:val="000000"/>
          <w:sz w:val="28"/>
          <w:szCs w:val="28"/>
        </w:rPr>
        <w:t xml:space="preserve"> </w:t>
      </w:r>
      <w:r w:rsidRPr="00E159A2">
        <w:rPr>
          <w:color w:val="000000"/>
          <w:sz w:val="28"/>
          <w:szCs w:val="28"/>
        </w:rPr>
        <w:t>возникновения конфликта интересов.</w:t>
      </w:r>
    </w:p>
    <w:p w:rsidR="00BB3C50" w:rsidRDefault="00BB3C50" w:rsidP="00BB3C50">
      <w:pPr>
        <w:jc w:val="both"/>
        <w:rPr>
          <w:color w:val="000000"/>
          <w:sz w:val="28"/>
          <w:szCs w:val="28"/>
        </w:rPr>
      </w:pPr>
    </w:p>
    <w:p w:rsidR="006C4F94" w:rsidRPr="00BB3C50" w:rsidRDefault="006C4F94" w:rsidP="00BB3C50">
      <w:pPr>
        <w:jc w:val="both"/>
        <w:rPr>
          <w:rFonts w:ascii="Times New Roman" w:hAnsi="Times New Roman" w:cs="Times New Roman"/>
          <w:sz w:val="28"/>
          <w:szCs w:val="28"/>
        </w:rPr>
      </w:pPr>
      <w:r w:rsidRPr="00BB3C50">
        <w:rPr>
          <w:rFonts w:ascii="Times New Roman" w:hAnsi="Times New Roman" w:cs="Times New Roman"/>
          <w:color w:val="000000"/>
          <w:sz w:val="28"/>
          <w:szCs w:val="28"/>
        </w:rPr>
        <w:t>Повестка дня принята единогласно.</w:t>
      </w:r>
    </w:p>
    <w:p w:rsidR="00F0335D" w:rsidRPr="00F0335D" w:rsidRDefault="00F0335D" w:rsidP="00F0335D">
      <w:pPr>
        <w:spacing w:before="100" w:beforeAutospacing="1" w:after="100" w:afterAutospacing="1"/>
        <w:ind w:left="-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03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Слушали: </w:t>
      </w:r>
    </w:p>
    <w:p w:rsidR="00F0335D" w:rsidRPr="00F0335D" w:rsidRDefault="00F0335D" w:rsidP="00F0335D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0335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 первому вопросу повестки дня: </w:t>
      </w:r>
      <w:r w:rsidRPr="00F0335D">
        <w:rPr>
          <w:rFonts w:ascii="Times New Roman" w:hAnsi="Times New Roman" w:cs="Times New Roman"/>
          <w:bCs/>
          <w:color w:val="000000"/>
          <w:sz w:val="28"/>
          <w:szCs w:val="28"/>
        </w:rPr>
        <w:t>«О мерах, принимаемых администрацией МО «Кошехабльское  сельское поселение», направленных на профилактику коррупционных проявлений», выступил  Избашев  М.З. управляющий  делами администрации МО «Кошехабльское сельское поселение», заместитель председателя комиссии.</w:t>
      </w:r>
      <w:r w:rsidRPr="00F0335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D743AE" w:rsidRDefault="00F0335D" w:rsidP="00D743A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0B4A">
        <w:rPr>
          <w:rFonts w:ascii="Times New Roman" w:hAnsi="Times New Roman" w:cs="Times New Roman"/>
          <w:color w:val="000000"/>
          <w:sz w:val="28"/>
          <w:szCs w:val="28"/>
        </w:rPr>
        <w:t xml:space="preserve">«Совершенствуется кадровая политика в администрации в сфере коррупционных нарушений. Администрация осуществляет  мероприятия по профилактике и противодействию коррупции путем проведения заседаний комиссии по противодействию коррупции, одним из вопросов которых является формирование  нетерпимости к коррупционному поведению, проведения антикоррупционной экспертизы правовых актов и их проектов, предъявления в установленном законом порядке квалификационных требований к гражданам, претендующим на замещение должностей муниципальной службы. Проводится работа по формированию отрицательного отношения к коррупции. С муниципальными служащими проводятся разъяснительные беседы по вопросам противодействия коррупции и мерах ответственности за совершение коррупционных правонарушений, по соблюдению ограничений и запретов, связанных с прохождением муниципальной службы. До сведения лиц, замещающих муниципальные должности и должности муниципальной службы, регулярно доводятся изменения законодательства РФ о противодействии коррупции, о порядке проверки сведений, представляемых муниципальными служащими в соответствии с законодательством РФ о противодействии коррупции. Разработан и утвержден порядок  уведомления представителя нанимателя о фактах обращения в целях склонения муниципального служащего к совершению коррупционных правонарушений, с которым муниципальные служащие администрации ознакомлены под роспись. Постановлением главы утвержден Кодекс Этики муниципальных служащих, замещающих должности муниципальной службы в администрации и утверждено положение, где расписаны правила поведения муниципального служащего при осуществлении профессиональной деятельности. Ежегодно в администрации проводятся совещания с муниципальными служащими на предмет правильности заполнения справок, а также о предоставлении полных и достоверных сведений о доходах, об обязательствах имущественного характера. Лица, замещающие муниципальные должности и муниципальные служащие ознакомлены с положениями законодательства </w:t>
      </w:r>
      <w:r w:rsidRPr="00A30B4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РФ о противодействии коррупции. По мере необходимости проводятся заседания комиссии по урегулированию конфликта интересов. </w:t>
      </w:r>
    </w:p>
    <w:p w:rsidR="00D743AE" w:rsidRDefault="00D743AE" w:rsidP="00D743A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F0335D" w:rsidRPr="00F03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роводится постоянный мониторинг федерального законодательства по противодействию коррупции и на основании этого своевременно готовятся и принимаются внутренние правовые 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 по противодействию коррупции. </w:t>
      </w:r>
    </w:p>
    <w:p w:rsidR="00D743AE" w:rsidRDefault="00D743AE" w:rsidP="00D743A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F0335D" w:rsidRPr="00F03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 нормативные документы, принимаемые администрацией, в обязательном порядке публикуются на официальном сайте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МО «Кошехабльское сельское поселение»</w:t>
      </w:r>
      <w:r w:rsidR="00F0335D" w:rsidRPr="00F03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 же на данном сайте организована Интернет приемная для обращения граждан. Информация о муниципальном заказе публикуется на официальном сайте РФ для размещения информации о размещении заказов. Проводится антикоррупционная экспер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тиза нормативных правовых актов.</w:t>
      </w:r>
    </w:p>
    <w:p w:rsidR="00D743AE" w:rsidRDefault="00D743AE" w:rsidP="00D743A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 Кошехабльского поселения</w:t>
      </w:r>
      <w:r w:rsidR="00F0335D" w:rsidRPr="00F03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осуществляется </w:t>
      </w:r>
      <w:proofErr w:type="gramStart"/>
      <w:r w:rsidR="00F0335D" w:rsidRPr="00F03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F0335D" w:rsidRPr="00F03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сохранностью, использованием имущества по целевому назначению.  Работа эта проводится  посредством инвентаризации с последующим подробным оформлением ее результатов, учетом  данных  при уточнении реестра муниципальной собственности. Ведется рее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 муниципальной собственности.</w:t>
      </w:r>
    </w:p>
    <w:p w:rsidR="00F0335D" w:rsidRDefault="00D743AE" w:rsidP="005314A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F0335D" w:rsidRPr="00F03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жегодно муниципальные служащие проходят курсы повышения квалификации по вопросам противодействия коррупции</w:t>
      </w:r>
      <w:r w:rsidR="003B4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53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314A5" w:rsidRDefault="005314A5" w:rsidP="005314A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14A5" w:rsidRPr="005314A5" w:rsidRDefault="005314A5" w:rsidP="005314A5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1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Решили: </w:t>
      </w:r>
    </w:p>
    <w:p w:rsidR="005314A5" w:rsidRPr="005314A5" w:rsidRDefault="005314A5" w:rsidP="005314A5">
      <w:pPr>
        <w:numPr>
          <w:ilvl w:val="0"/>
          <w:numId w:val="10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</w:t>
      </w:r>
      <w:proofErr w:type="spellStart"/>
      <w:r w:rsidRPr="005314A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Избашева</w:t>
      </w:r>
      <w:proofErr w:type="spellEnd"/>
      <w:r w:rsidRPr="00531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М.З. управляющего делами администрации  принять к сведению.</w:t>
      </w:r>
    </w:p>
    <w:p w:rsidR="005314A5" w:rsidRPr="005314A5" w:rsidRDefault="005314A5" w:rsidP="005314A5">
      <w:pPr>
        <w:numPr>
          <w:ilvl w:val="0"/>
          <w:numId w:val="10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работу в этом направлении</w:t>
      </w:r>
      <w:r w:rsidRPr="00531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314A5" w:rsidRPr="005314A5" w:rsidRDefault="005314A5" w:rsidP="005314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4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Голосовали: «За»</w:t>
      </w:r>
      <w:r w:rsidRPr="00531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единогласно; </w:t>
      </w:r>
      <w:r w:rsidRPr="00531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«Против»</w:t>
      </w:r>
      <w:r w:rsidRPr="00531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- 0; </w:t>
      </w:r>
      <w:r w:rsidRPr="00531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«Воздержались»</w:t>
      </w:r>
      <w:r w:rsidRPr="00531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- 0.</w:t>
      </w:r>
    </w:p>
    <w:p w:rsidR="006C3013" w:rsidRDefault="006C3013" w:rsidP="006C3013">
      <w:pPr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013" w:rsidRDefault="006C3013" w:rsidP="006C3013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06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6C3013">
        <w:rPr>
          <w:rFonts w:ascii="Times New Roman" w:hAnsi="Times New Roman" w:cs="Times New Roman"/>
          <w:b/>
          <w:sz w:val="28"/>
          <w:szCs w:val="28"/>
        </w:rPr>
        <w:t>По второму вопросу повестки дня</w:t>
      </w:r>
      <w:r w:rsidRPr="006C3013">
        <w:rPr>
          <w:rFonts w:ascii="Times New Roman" w:hAnsi="Times New Roman" w:cs="Times New Roman"/>
          <w:sz w:val="28"/>
          <w:szCs w:val="28"/>
        </w:rPr>
        <w:t xml:space="preserve"> «О соблюдении муниципальными служащими запретов, связанных с прохождением ими муниципальной службы» выступила специалист </w:t>
      </w:r>
      <w:r>
        <w:rPr>
          <w:rFonts w:ascii="Times New Roman" w:hAnsi="Times New Roman" w:cs="Times New Roman"/>
          <w:sz w:val="28"/>
          <w:szCs w:val="28"/>
        </w:rPr>
        <w:t xml:space="preserve">первой категории </w:t>
      </w:r>
      <w:r w:rsidRPr="006C301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Берзегова М.М. </w:t>
      </w:r>
      <w:r w:rsidRPr="006C30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7134" w:rsidRPr="006C3013" w:rsidRDefault="009B7134" w:rsidP="006C3013">
      <w:pPr>
        <w:spacing w:after="0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013">
        <w:rPr>
          <w:rFonts w:ascii="Times New Roman" w:hAnsi="Times New Roman" w:cs="Times New Roman"/>
          <w:iCs/>
          <w:sz w:val="28"/>
          <w:szCs w:val="28"/>
          <w:lang w:eastAsia="ar-SA"/>
        </w:rPr>
        <w:t>В</w:t>
      </w:r>
      <w:r w:rsidRPr="006C3013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</w:t>
      </w:r>
      <w:r w:rsidRPr="006C301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C3013">
        <w:rPr>
          <w:rFonts w:ascii="Times New Roman" w:hAnsi="Times New Roman" w:cs="Times New Roman"/>
          <w:sz w:val="28"/>
          <w:szCs w:val="28"/>
        </w:rPr>
        <w:t>25.12.2008 № 273-ФЗ «О противодействии коррупции»,</w:t>
      </w:r>
      <w:r w:rsidRPr="006C3013">
        <w:rPr>
          <w:rFonts w:ascii="Times New Roman" w:hAnsi="Times New Roman" w:cs="Times New Roman"/>
          <w:iCs/>
          <w:sz w:val="28"/>
          <w:szCs w:val="28"/>
        </w:rPr>
        <w:t xml:space="preserve">  Законом Республики Адыгея </w:t>
      </w:r>
      <w:r w:rsidRPr="006C3013">
        <w:rPr>
          <w:rFonts w:ascii="Times New Roman" w:hAnsi="Times New Roman" w:cs="Times New Roman"/>
          <w:sz w:val="28"/>
          <w:szCs w:val="28"/>
        </w:rPr>
        <w:t>от 8 апреля 2008 года № 166 «О муниципальн</w:t>
      </w:r>
      <w:r w:rsidR="00266FF1">
        <w:rPr>
          <w:rFonts w:ascii="Times New Roman" w:hAnsi="Times New Roman" w:cs="Times New Roman"/>
          <w:sz w:val="28"/>
          <w:szCs w:val="28"/>
        </w:rPr>
        <w:t xml:space="preserve">ой службе в Республике Адыгея» были </w:t>
      </w:r>
      <w:r w:rsidR="00266FF1" w:rsidRPr="006C3013">
        <w:rPr>
          <w:rFonts w:ascii="Times New Roman" w:hAnsi="Times New Roman" w:cs="Times New Roman"/>
          <w:bCs/>
          <w:sz w:val="28"/>
          <w:szCs w:val="28"/>
        </w:rPr>
        <w:t>разъясн</w:t>
      </w:r>
      <w:r w:rsidR="00266FF1">
        <w:rPr>
          <w:rFonts w:ascii="Times New Roman" w:hAnsi="Times New Roman" w:cs="Times New Roman"/>
          <w:bCs/>
          <w:sz w:val="28"/>
          <w:szCs w:val="28"/>
        </w:rPr>
        <w:t xml:space="preserve">ены </w:t>
      </w:r>
      <w:r w:rsidRPr="006C30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6E35">
        <w:rPr>
          <w:rFonts w:ascii="Times New Roman" w:hAnsi="Times New Roman" w:cs="Times New Roman"/>
          <w:bCs/>
          <w:sz w:val="28"/>
          <w:szCs w:val="28"/>
        </w:rPr>
        <w:t>о</w:t>
      </w:r>
      <w:r w:rsidR="00606E35" w:rsidRPr="00606E35">
        <w:rPr>
          <w:rFonts w:ascii="Times New Roman" w:hAnsi="Times New Roman" w:cs="Times New Roman"/>
          <w:bCs/>
          <w:sz w:val="28"/>
          <w:szCs w:val="28"/>
        </w:rPr>
        <w:t xml:space="preserve">граничения и запреты, связанные с </w:t>
      </w:r>
      <w:r w:rsidR="00606E35">
        <w:rPr>
          <w:rFonts w:ascii="Times New Roman" w:hAnsi="Times New Roman" w:cs="Times New Roman"/>
          <w:bCs/>
          <w:sz w:val="28"/>
          <w:szCs w:val="28"/>
        </w:rPr>
        <w:t xml:space="preserve">прохождением </w:t>
      </w:r>
      <w:r w:rsidR="00606E35" w:rsidRPr="00606E35">
        <w:rPr>
          <w:rFonts w:ascii="Times New Roman" w:hAnsi="Times New Roman" w:cs="Times New Roman"/>
          <w:bCs/>
          <w:sz w:val="28"/>
          <w:szCs w:val="28"/>
        </w:rPr>
        <w:t>муниципаль</w:t>
      </w:r>
      <w:r w:rsidR="00606E35">
        <w:rPr>
          <w:rFonts w:ascii="Times New Roman" w:hAnsi="Times New Roman" w:cs="Times New Roman"/>
          <w:bCs/>
          <w:sz w:val="28"/>
          <w:szCs w:val="28"/>
        </w:rPr>
        <w:t>ной службы и о</w:t>
      </w:r>
      <w:r w:rsidR="00606E35" w:rsidRPr="00606E35">
        <w:rPr>
          <w:rFonts w:ascii="Times New Roman" w:hAnsi="Times New Roman" w:cs="Times New Roman"/>
          <w:bCs/>
          <w:sz w:val="28"/>
          <w:szCs w:val="28"/>
        </w:rPr>
        <w:t>тветственност</w:t>
      </w:r>
      <w:r w:rsidR="00606E35">
        <w:rPr>
          <w:rFonts w:ascii="Times New Roman" w:hAnsi="Times New Roman" w:cs="Times New Roman"/>
          <w:bCs/>
          <w:sz w:val="28"/>
          <w:szCs w:val="28"/>
        </w:rPr>
        <w:t>и</w:t>
      </w:r>
      <w:r w:rsidR="00606E35" w:rsidRPr="00606E35">
        <w:rPr>
          <w:rFonts w:ascii="Times New Roman" w:hAnsi="Times New Roman" w:cs="Times New Roman"/>
          <w:bCs/>
          <w:sz w:val="28"/>
          <w:szCs w:val="28"/>
        </w:rPr>
        <w:t xml:space="preserve"> муниципального служащего</w:t>
      </w:r>
      <w:r w:rsidR="00606E35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6C4F94" w:rsidRDefault="006C4F94" w:rsidP="00606E35">
      <w:pPr>
        <w:suppressAutoHyphens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1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существу заданных вопросов были даны разъяснения.</w:t>
      </w:r>
      <w:r w:rsidR="00606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Доклад прилагается. </w:t>
      </w:r>
    </w:p>
    <w:p w:rsidR="00406823" w:rsidRPr="005314A5" w:rsidRDefault="00406823" w:rsidP="00406823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1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Решили: </w:t>
      </w:r>
    </w:p>
    <w:p w:rsidR="00406823" w:rsidRPr="005314A5" w:rsidRDefault="00406823" w:rsidP="00406823">
      <w:pPr>
        <w:numPr>
          <w:ilvl w:val="0"/>
          <w:numId w:val="13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Берзеговой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М.М. специалиста первой категории </w:t>
      </w:r>
      <w:r w:rsidRPr="005314A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 принять к сведению.</w:t>
      </w:r>
    </w:p>
    <w:p w:rsidR="00406823" w:rsidRPr="005314A5" w:rsidRDefault="00406823" w:rsidP="00406823">
      <w:pPr>
        <w:numPr>
          <w:ilvl w:val="0"/>
          <w:numId w:val="13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работу в этом направлении</w:t>
      </w:r>
      <w:r w:rsidRPr="00531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06823" w:rsidRPr="005314A5" w:rsidRDefault="00406823" w:rsidP="0040682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4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Голосовали: «За»</w:t>
      </w:r>
      <w:r w:rsidRPr="00531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единогласно; </w:t>
      </w:r>
      <w:r w:rsidRPr="00531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«Против»</w:t>
      </w:r>
      <w:r w:rsidRPr="00531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- 0; </w:t>
      </w:r>
      <w:r w:rsidRPr="00531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«Воздержались»</w:t>
      </w:r>
      <w:r w:rsidRPr="00531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- 0.</w:t>
      </w:r>
    </w:p>
    <w:p w:rsidR="00406823" w:rsidRPr="009B7134" w:rsidRDefault="00406823" w:rsidP="00606E35">
      <w:pPr>
        <w:suppressAutoHyphens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255" w:rsidRDefault="00100255" w:rsidP="00100255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406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6C3013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 xml:space="preserve">третьему </w:t>
      </w:r>
      <w:r w:rsidRPr="006C3013">
        <w:rPr>
          <w:rFonts w:ascii="Times New Roman" w:hAnsi="Times New Roman" w:cs="Times New Roman"/>
          <w:b/>
          <w:sz w:val="28"/>
          <w:szCs w:val="28"/>
        </w:rPr>
        <w:t>вопросу повестки дня</w:t>
      </w:r>
      <w:r w:rsidRPr="006C3013">
        <w:rPr>
          <w:rFonts w:ascii="Times New Roman" w:hAnsi="Times New Roman" w:cs="Times New Roman"/>
          <w:sz w:val="28"/>
          <w:szCs w:val="28"/>
        </w:rPr>
        <w:t xml:space="preserve"> «</w:t>
      </w:r>
      <w:r w:rsidRPr="00100255">
        <w:rPr>
          <w:rFonts w:ascii="Times New Roman" w:hAnsi="Times New Roman" w:cs="Times New Roman"/>
          <w:sz w:val="28"/>
          <w:szCs w:val="28"/>
        </w:rPr>
        <w:t>Проведение антикоррупционной экспертизы муниципальных правовых актов, регулирующих вопросы премирования, на предмет коррупционной составляющей, в том числе возможного возникновения конфликта интересов</w:t>
      </w:r>
      <w:r w:rsidRPr="006C3013">
        <w:rPr>
          <w:rFonts w:ascii="Times New Roman" w:hAnsi="Times New Roman" w:cs="Times New Roman"/>
          <w:sz w:val="28"/>
          <w:szCs w:val="28"/>
        </w:rPr>
        <w:t xml:space="preserve">» выступила специалист </w:t>
      </w:r>
      <w:r>
        <w:rPr>
          <w:rFonts w:ascii="Times New Roman" w:hAnsi="Times New Roman" w:cs="Times New Roman"/>
          <w:sz w:val="28"/>
          <w:szCs w:val="28"/>
        </w:rPr>
        <w:t xml:space="preserve">первой категории </w:t>
      </w:r>
      <w:r w:rsidRPr="006C301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Берзегова М.М. </w:t>
      </w:r>
      <w:r w:rsidRPr="006C30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18B" w:rsidRPr="0077418B" w:rsidRDefault="00100255" w:rsidP="0077418B">
      <w:pPr>
        <w:pStyle w:val="a4"/>
        <w:ind w:left="0" w:right="-143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>«</w:t>
      </w:r>
      <w:r w:rsidR="0077418B" w:rsidRPr="0077418B">
        <w:rPr>
          <w:bCs/>
          <w:sz w:val="28"/>
          <w:szCs w:val="28"/>
        </w:rPr>
        <w:t xml:space="preserve">Проведение антикоррупционной </w:t>
      </w:r>
      <w:r w:rsidR="0077418B">
        <w:rPr>
          <w:bCs/>
          <w:sz w:val="28"/>
          <w:szCs w:val="28"/>
        </w:rPr>
        <w:t xml:space="preserve">экспертиза </w:t>
      </w:r>
      <w:proofErr w:type="gramStart"/>
      <w:r w:rsidR="0077418B">
        <w:rPr>
          <w:bCs/>
          <w:sz w:val="28"/>
          <w:szCs w:val="28"/>
        </w:rPr>
        <w:t xml:space="preserve">нормативных правовых </w:t>
      </w:r>
      <w:r w:rsidR="0077418B" w:rsidRPr="0077418B">
        <w:rPr>
          <w:bCs/>
          <w:sz w:val="28"/>
          <w:szCs w:val="28"/>
        </w:rPr>
        <w:t>актов</w:t>
      </w:r>
      <w:r w:rsidR="0077418B">
        <w:rPr>
          <w:bCs/>
          <w:sz w:val="28"/>
          <w:szCs w:val="28"/>
        </w:rPr>
        <w:t xml:space="preserve">, </w:t>
      </w:r>
      <w:r w:rsidR="0077418B" w:rsidRPr="0077418B">
        <w:rPr>
          <w:bCs/>
          <w:sz w:val="28"/>
          <w:szCs w:val="28"/>
        </w:rPr>
        <w:t xml:space="preserve"> </w:t>
      </w:r>
      <w:r w:rsidR="0077418B" w:rsidRPr="00100255">
        <w:rPr>
          <w:sz w:val="28"/>
          <w:szCs w:val="28"/>
        </w:rPr>
        <w:t>регулирующих вопросы премирования</w:t>
      </w:r>
      <w:r w:rsidR="0077418B" w:rsidRPr="0077418B">
        <w:rPr>
          <w:bCs/>
          <w:sz w:val="28"/>
          <w:szCs w:val="28"/>
        </w:rPr>
        <w:t xml:space="preserve"> организовано</w:t>
      </w:r>
      <w:proofErr w:type="gramEnd"/>
      <w:r w:rsidR="0077418B" w:rsidRPr="0077418B">
        <w:rPr>
          <w:bCs/>
          <w:sz w:val="28"/>
          <w:szCs w:val="28"/>
        </w:rPr>
        <w:t xml:space="preserve"> в соответствии с Постановлением Правительства Российской Феде</w:t>
      </w:r>
      <w:r w:rsidR="0077418B">
        <w:rPr>
          <w:bCs/>
          <w:sz w:val="28"/>
          <w:szCs w:val="28"/>
        </w:rPr>
        <w:t>рации от 26 февраля 2010</w:t>
      </w:r>
      <w:r w:rsidR="0077418B" w:rsidRPr="0077418B">
        <w:rPr>
          <w:bCs/>
          <w:sz w:val="28"/>
          <w:szCs w:val="28"/>
        </w:rPr>
        <w:t>г. № 96  «Об антикоррупционной экспертизе нормативных правовых актов и проектов нормативных правовых актов».</w:t>
      </w:r>
    </w:p>
    <w:p w:rsidR="0077418B" w:rsidRPr="0077418B" w:rsidRDefault="0077418B" w:rsidP="0077418B">
      <w:pPr>
        <w:spacing w:after="0"/>
        <w:ind w:right="-143"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4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Антикоррупционная экспертиза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данных актов </w:t>
      </w:r>
      <w:r w:rsidRPr="00774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проводи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лась </w:t>
      </w:r>
      <w:r w:rsidRPr="00774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два этапа: при разработке проект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Pr="00774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специалистом, готовящим проект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774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затем проект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 </w:t>
      </w:r>
      <w:r w:rsidRPr="00774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были </w:t>
      </w:r>
      <w:r w:rsidRPr="00774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</w:t>
      </w:r>
      <w:r w:rsidRPr="00774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прокуратуру Кошехабльского  района. Пройдя две экспертизы, проект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774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НПА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были </w:t>
      </w:r>
      <w:r w:rsidRPr="00774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</w:t>
      </w:r>
      <w:r w:rsidRPr="00774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00255" w:rsidRDefault="0077418B" w:rsidP="00D14B98">
      <w:pPr>
        <w:spacing w:after="0"/>
        <w:ind w:right="-143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настоящее время была проведена дополнительная экспертиза</w:t>
      </w:r>
      <w:r w:rsidR="00D14B98" w:rsidRPr="00D14B98">
        <w:rPr>
          <w:rFonts w:ascii="Times New Roman" w:hAnsi="Times New Roman" w:cs="Times New Roman"/>
          <w:sz w:val="28"/>
          <w:szCs w:val="28"/>
        </w:rPr>
        <w:t xml:space="preserve"> </w:t>
      </w:r>
      <w:r w:rsidR="00D14B98" w:rsidRPr="00100255">
        <w:rPr>
          <w:rFonts w:ascii="Times New Roman" w:hAnsi="Times New Roman" w:cs="Times New Roman"/>
          <w:sz w:val="28"/>
          <w:szCs w:val="28"/>
        </w:rPr>
        <w:t xml:space="preserve">муниципальных правовых актов, регулирующих вопросы премирования, на предмет коррупционной составляющей, </w:t>
      </w:r>
      <w:r w:rsidR="00D14B98">
        <w:rPr>
          <w:rFonts w:ascii="Times New Roman" w:hAnsi="Times New Roman" w:cs="Times New Roman"/>
          <w:sz w:val="28"/>
          <w:szCs w:val="28"/>
        </w:rPr>
        <w:t>и по результатам экспертизы коррупционных составляющих</w:t>
      </w:r>
      <w:r w:rsidR="00E30A7F">
        <w:rPr>
          <w:rFonts w:ascii="Times New Roman" w:hAnsi="Times New Roman" w:cs="Times New Roman"/>
          <w:sz w:val="28"/>
          <w:szCs w:val="28"/>
        </w:rPr>
        <w:t xml:space="preserve"> выявлено не было». </w:t>
      </w:r>
    </w:p>
    <w:p w:rsidR="006C4F94" w:rsidRPr="00485813" w:rsidRDefault="006C4F94" w:rsidP="006C4F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A7F" w:rsidRPr="005314A5" w:rsidRDefault="00E30A7F" w:rsidP="00E30A7F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1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Решили: </w:t>
      </w:r>
    </w:p>
    <w:p w:rsidR="00E30A7F" w:rsidRDefault="00E30A7F" w:rsidP="00E30A7F">
      <w:pPr>
        <w:numPr>
          <w:ilvl w:val="0"/>
          <w:numId w:val="14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Берзеговой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М.М. специалиста первой категории </w:t>
      </w:r>
      <w:r w:rsidRPr="005314A5">
        <w:rPr>
          <w:rFonts w:ascii="Times New Roman" w:eastAsia="Times New Roman" w:hAnsi="Times New Roman" w:cs="Times New Roman"/>
          <w:sz w:val="28"/>
          <w:szCs w:val="28"/>
          <w:lang w:eastAsia="ru-RU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министрации  принять к сведению.</w:t>
      </w:r>
    </w:p>
    <w:p w:rsidR="00E30A7F" w:rsidRDefault="00E30A7F" w:rsidP="00E30A7F">
      <w:pPr>
        <w:numPr>
          <w:ilvl w:val="0"/>
          <w:numId w:val="14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A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Обсудив и проведя экспертизу данного правового акта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30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единогласно приняла решение о соответствии данного правового акта действующему законодательству.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30A7F" w:rsidRDefault="00E30A7F" w:rsidP="00E30A7F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A7F" w:rsidRDefault="00E30A7F" w:rsidP="00E30A7F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4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Голосовали: «За»</w:t>
      </w:r>
      <w:r w:rsidRPr="00531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единогласно; </w:t>
      </w:r>
      <w:r w:rsidRPr="00531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«Против»</w:t>
      </w:r>
      <w:r w:rsidRPr="00531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- 0; </w:t>
      </w:r>
      <w:r w:rsidRPr="00531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«Воздержались»</w:t>
      </w:r>
      <w:r w:rsidRPr="00531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- 0.</w:t>
      </w:r>
    </w:p>
    <w:p w:rsidR="003D52F2" w:rsidRDefault="003D52F2" w:rsidP="00E30A7F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2F2" w:rsidRDefault="003D52F2" w:rsidP="00E30A7F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2F2" w:rsidRDefault="003D52F2" w:rsidP="003D52F2">
      <w:pPr>
        <w:spacing w:after="0"/>
        <w:ind w:right="-14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Председатель комиссии                                                          Р.Д. Мамхегов </w:t>
      </w:r>
    </w:p>
    <w:p w:rsidR="003D52F2" w:rsidRDefault="003D52F2" w:rsidP="003D52F2">
      <w:pPr>
        <w:spacing w:after="0"/>
        <w:ind w:right="-143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C4F94" w:rsidRPr="00501BB4" w:rsidRDefault="003D52F2" w:rsidP="003D52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Секретарь комиссии                                                               С.А.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Езугов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sectPr w:rsidR="006C4F94" w:rsidRPr="00501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103163D5"/>
    <w:multiLevelType w:val="hybridMultilevel"/>
    <w:tmpl w:val="906E4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51D97"/>
    <w:multiLevelType w:val="hybridMultilevel"/>
    <w:tmpl w:val="16309C30"/>
    <w:lvl w:ilvl="0" w:tplc="55A0741A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55443"/>
    <w:multiLevelType w:val="hybridMultilevel"/>
    <w:tmpl w:val="22300988"/>
    <w:lvl w:ilvl="0" w:tplc="2102B94C">
      <w:start w:val="1"/>
      <w:numFmt w:val="decimal"/>
      <w:lvlText w:val="%1."/>
      <w:lvlJc w:val="left"/>
      <w:pPr>
        <w:ind w:left="69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1F912864"/>
    <w:multiLevelType w:val="hybridMultilevel"/>
    <w:tmpl w:val="A0E62E76"/>
    <w:lvl w:ilvl="0" w:tplc="C3B6C74E">
      <w:start w:val="1"/>
      <w:numFmt w:val="decimal"/>
      <w:lvlText w:val="%1."/>
      <w:lvlJc w:val="left"/>
      <w:pPr>
        <w:ind w:left="885" w:hanging="52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7327FA"/>
    <w:multiLevelType w:val="hybridMultilevel"/>
    <w:tmpl w:val="CA023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E55E92"/>
    <w:multiLevelType w:val="hybridMultilevel"/>
    <w:tmpl w:val="0576BF68"/>
    <w:lvl w:ilvl="0" w:tplc="6C5A26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DD2824"/>
    <w:multiLevelType w:val="hybridMultilevel"/>
    <w:tmpl w:val="9C1C8464"/>
    <w:lvl w:ilvl="0" w:tplc="6CF0C0F6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B3269E"/>
    <w:multiLevelType w:val="hybridMultilevel"/>
    <w:tmpl w:val="0576BF68"/>
    <w:lvl w:ilvl="0" w:tplc="6C5A26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046DDA"/>
    <w:multiLevelType w:val="hybridMultilevel"/>
    <w:tmpl w:val="AF3ACDBE"/>
    <w:lvl w:ilvl="0" w:tplc="4A287922">
      <w:start w:val="1"/>
      <w:numFmt w:val="decimal"/>
      <w:lvlText w:val="%1."/>
      <w:lvlJc w:val="left"/>
      <w:pPr>
        <w:ind w:left="825" w:hanging="46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907373"/>
    <w:multiLevelType w:val="hybridMultilevel"/>
    <w:tmpl w:val="0576BF68"/>
    <w:lvl w:ilvl="0" w:tplc="6C5A26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605636"/>
    <w:multiLevelType w:val="hybridMultilevel"/>
    <w:tmpl w:val="A0E62E76"/>
    <w:lvl w:ilvl="0" w:tplc="C3B6C74E">
      <w:start w:val="1"/>
      <w:numFmt w:val="decimal"/>
      <w:lvlText w:val="%1."/>
      <w:lvlJc w:val="left"/>
      <w:pPr>
        <w:ind w:left="885" w:hanging="52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0"/>
  </w:num>
  <w:num w:numId="9">
    <w:abstractNumId w:val="4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69E"/>
    <w:rsid w:val="000962D5"/>
    <w:rsid w:val="000A1EE4"/>
    <w:rsid w:val="00100255"/>
    <w:rsid w:val="0011700B"/>
    <w:rsid w:val="001A2BF7"/>
    <w:rsid w:val="001A4FCA"/>
    <w:rsid w:val="001A7541"/>
    <w:rsid w:val="001B251E"/>
    <w:rsid w:val="00266FF1"/>
    <w:rsid w:val="003B4D62"/>
    <w:rsid w:val="003D52F2"/>
    <w:rsid w:val="00406823"/>
    <w:rsid w:val="00485813"/>
    <w:rsid w:val="004B00A4"/>
    <w:rsid w:val="00501BB4"/>
    <w:rsid w:val="005314A5"/>
    <w:rsid w:val="005975ED"/>
    <w:rsid w:val="00606E35"/>
    <w:rsid w:val="006C3013"/>
    <w:rsid w:val="006C4F94"/>
    <w:rsid w:val="00717E60"/>
    <w:rsid w:val="007231E2"/>
    <w:rsid w:val="0077418B"/>
    <w:rsid w:val="007E3952"/>
    <w:rsid w:val="00825295"/>
    <w:rsid w:val="00827CEC"/>
    <w:rsid w:val="0091169E"/>
    <w:rsid w:val="009B7134"/>
    <w:rsid w:val="00A30B4A"/>
    <w:rsid w:val="00B53E92"/>
    <w:rsid w:val="00BB3C50"/>
    <w:rsid w:val="00CE084F"/>
    <w:rsid w:val="00D14B98"/>
    <w:rsid w:val="00D743AE"/>
    <w:rsid w:val="00E159A2"/>
    <w:rsid w:val="00E30A7F"/>
    <w:rsid w:val="00EB5AED"/>
    <w:rsid w:val="00F0335D"/>
    <w:rsid w:val="00FC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5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B71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A2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2B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5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B71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A2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2B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4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Марзета</cp:lastModifiedBy>
  <cp:revision>2</cp:revision>
  <cp:lastPrinted>2019-10-18T13:59:00Z</cp:lastPrinted>
  <dcterms:created xsi:type="dcterms:W3CDTF">2019-10-22T09:49:00Z</dcterms:created>
  <dcterms:modified xsi:type="dcterms:W3CDTF">2019-10-22T09:49:00Z</dcterms:modified>
</cp:coreProperties>
</file>