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0A1A09" w:rsidRPr="00511D6C" w:rsidRDefault="000A1A09" w:rsidP="000A1A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6C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 w:rsidR="0077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1A09" w:rsidRPr="00511D6C" w:rsidRDefault="000A1A09" w:rsidP="000A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0A1A09" w:rsidRDefault="000A1A09" w:rsidP="00BF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1A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7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77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</w:p>
    <w:p w:rsidR="00BF7210" w:rsidRDefault="00BF7210" w:rsidP="00BF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1A09" w:rsidRPr="005B7362" w:rsidRDefault="000A1A09" w:rsidP="000A1A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даче согласия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передачу</w:t>
      </w: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администрацией</w:t>
      </w:r>
    </w:p>
    <w:p w:rsidR="000A1A09" w:rsidRPr="005B7362" w:rsidRDefault="000A1A09" w:rsidP="000A1A09">
      <w:pPr>
        <w:spacing w:after="0" w:line="240" w:lineRule="auto"/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части полномочий по вопросам местного значения администрации муниципального образования «Кошехабльский район»</w:t>
      </w:r>
    </w:p>
    <w:p w:rsidR="000A1A09" w:rsidRPr="005B7362" w:rsidRDefault="000A1A09" w:rsidP="000A1A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A09" w:rsidRPr="005B7362" w:rsidRDefault="000A1A09" w:rsidP="000A1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0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 статьей 269.2 Бюджетного кодекса Российской Федерации, статьей 99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  <w:r w:rsidRPr="005B73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Совет народных депутатов муниципального образования 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</w:t>
      </w:r>
    </w:p>
    <w:p w:rsidR="000A1A09" w:rsidRPr="005B7362" w:rsidRDefault="000A1A09" w:rsidP="000A1A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A09" w:rsidRDefault="000A1A09" w:rsidP="000A1A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A1A09" w:rsidRDefault="000A1A09" w:rsidP="000A1A09">
      <w:pPr>
        <w:shd w:val="clear" w:color="auto" w:fill="FFFFFF"/>
        <w:spacing w:after="0" w:line="29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A1A09">
        <w:rPr>
          <w:rFonts w:ascii="Times New Roman" w:eastAsia="Times New Roman" w:hAnsi="Times New Roman"/>
          <w:sz w:val="28"/>
          <w:szCs w:val="28"/>
          <w:lang w:eastAsia="ru-RU"/>
        </w:rPr>
        <w:t>Дать согласие на передачу от администрации муниципального образования «Кошехабльское сельское поселение» администрации муниципального образования «Кошехабльский район» полномочие</w:t>
      </w:r>
      <w:r w:rsidRPr="000A1A09">
        <w:rPr>
          <w:rFonts w:ascii="Times New Roman" w:hAnsi="Times New Roman"/>
          <w:bCs/>
          <w:sz w:val="28"/>
          <w:szCs w:val="28"/>
        </w:rPr>
        <w:t xml:space="preserve"> по осуществлению внутреннего муниципального финансового контроля </w:t>
      </w:r>
      <w:r w:rsidR="00776637">
        <w:rPr>
          <w:rFonts w:ascii="Times New Roman" w:hAnsi="Times New Roman"/>
          <w:bCs/>
          <w:sz w:val="28"/>
          <w:szCs w:val="28"/>
        </w:rPr>
        <w:t xml:space="preserve">на 2021 год </w:t>
      </w:r>
      <w:r w:rsidRPr="000A1A09">
        <w:rPr>
          <w:rFonts w:ascii="Times New Roman" w:hAnsi="Times New Roman"/>
          <w:bCs/>
          <w:sz w:val="28"/>
          <w:szCs w:val="28"/>
        </w:rPr>
        <w:t xml:space="preserve">в части: </w:t>
      </w: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A06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A06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A06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Pr="009A062A">
        <w:rPr>
          <w:rFonts w:ascii="Times New Roman" w:eastAsia="Calibri" w:hAnsi="Times New Roman" w:cs="Times New Roman"/>
          <w:sz w:val="28"/>
          <w:szCs w:val="28"/>
        </w:rPr>
        <w:lastRenderedPageBreak/>
        <w:t>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9A062A">
        <w:rPr>
          <w:rFonts w:ascii="Times New Roman" w:eastAsia="Calibri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9A062A">
        <w:rPr>
          <w:rFonts w:ascii="Times New Roman" w:eastAsia="Calibri" w:hAnsi="Times New Roman" w:cs="Times New Roman"/>
          <w:sz w:val="28"/>
          <w:szCs w:val="28"/>
        </w:rPr>
        <w:t xml:space="preserve"> из бюджета;</w:t>
      </w:r>
    </w:p>
    <w:p w:rsidR="009A062A" w:rsidRP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62A" w:rsidRDefault="009A062A" w:rsidP="009A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62A">
        <w:rPr>
          <w:rFonts w:ascii="Times New Roman" w:eastAsia="Calibri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A1A09" w:rsidRPr="000A1A09" w:rsidRDefault="000A1A09" w:rsidP="009A06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A1A0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«Кошехабльское сельское поселение» заключить соглашение с администрацией муниципального образования «Кошехабльский район» о принятии вышеуказанных полномочий.</w:t>
      </w:r>
    </w:p>
    <w:p w:rsidR="000A1A09" w:rsidRDefault="000A1A09" w:rsidP="000A1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A1A0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0471AF">
        <w:rPr>
          <w:rFonts w:ascii="Times New Roman" w:eastAsia="Times New Roman" w:hAnsi="Times New Roman"/>
          <w:sz w:val="28"/>
          <w:szCs w:val="28"/>
          <w:lang w:eastAsia="ru-RU"/>
        </w:rPr>
        <w:t>опубликования (обнародования)</w:t>
      </w:r>
      <w:r w:rsidRPr="000A1A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00CC2" w:rsidRDefault="00200CC2" w:rsidP="000A1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CC2" w:rsidRDefault="00200CC2" w:rsidP="000A1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CC2" w:rsidRDefault="00200CC2" w:rsidP="000A1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CC2" w:rsidRPr="00C979D3" w:rsidRDefault="00200CC2" w:rsidP="00200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9D3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200CC2" w:rsidRPr="00C979D3" w:rsidRDefault="00200CC2" w:rsidP="00200C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9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A4B66" w:rsidRDefault="00200CC2" w:rsidP="00360925">
      <w:pPr>
        <w:spacing w:after="0"/>
        <w:jc w:val="both"/>
      </w:pPr>
      <w:r w:rsidRPr="00C979D3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</w:t>
      </w:r>
      <w:bookmarkStart w:id="0" w:name="_GoBack"/>
      <w:bookmarkEnd w:id="0"/>
      <w:r w:rsidRPr="00C979D3"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 w:rsidRPr="00C979D3">
        <w:rPr>
          <w:rFonts w:ascii="Times New Roman" w:hAnsi="Times New Roman"/>
          <w:sz w:val="28"/>
          <w:szCs w:val="28"/>
        </w:rPr>
        <w:t>Бженбахов</w:t>
      </w:r>
      <w:proofErr w:type="spellEnd"/>
      <w:r w:rsidRPr="00C979D3">
        <w:rPr>
          <w:rFonts w:ascii="Times New Roman" w:hAnsi="Times New Roman"/>
          <w:sz w:val="28"/>
          <w:szCs w:val="28"/>
        </w:rPr>
        <w:t xml:space="preserve"> </w:t>
      </w:r>
    </w:p>
    <w:sectPr w:rsidR="00AA4B66" w:rsidSect="001A08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F54"/>
    <w:multiLevelType w:val="hybridMultilevel"/>
    <w:tmpl w:val="B7C23D82"/>
    <w:lvl w:ilvl="0" w:tplc="C47A23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6E40E3"/>
    <w:multiLevelType w:val="hybridMultilevel"/>
    <w:tmpl w:val="20F4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77"/>
    <w:rsid w:val="000471AF"/>
    <w:rsid w:val="000A1A09"/>
    <w:rsid w:val="000C1718"/>
    <w:rsid w:val="001A08F2"/>
    <w:rsid w:val="00200CC2"/>
    <w:rsid w:val="00360925"/>
    <w:rsid w:val="00570C77"/>
    <w:rsid w:val="00776637"/>
    <w:rsid w:val="007D667C"/>
    <w:rsid w:val="009A062A"/>
    <w:rsid w:val="00AA4B66"/>
    <w:rsid w:val="00B92ADA"/>
    <w:rsid w:val="00B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0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2057-8E97-4C56-A63D-620D60E9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13</cp:revision>
  <cp:lastPrinted>2020-11-30T08:18:00Z</cp:lastPrinted>
  <dcterms:created xsi:type="dcterms:W3CDTF">2018-02-01T09:13:00Z</dcterms:created>
  <dcterms:modified xsi:type="dcterms:W3CDTF">2020-11-30T08:48:00Z</dcterms:modified>
</cp:coreProperties>
</file>