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Ind w:w="-113" w:type="dxa"/>
        <w:tblLook w:val="0000"/>
      </w:tblPr>
      <w:tblGrid>
        <w:gridCol w:w="4065"/>
        <w:gridCol w:w="579"/>
        <w:gridCol w:w="106"/>
        <w:gridCol w:w="706"/>
        <w:gridCol w:w="1275"/>
        <w:gridCol w:w="2943"/>
      </w:tblGrid>
      <w:tr w:rsidR="000F09A8">
        <w:tc>
          <w:tcPr>
            <w:tcW w:w="9664" w:type="dxa"/>
            <w:gridSpan w:val="6"/>
            <w:shd w:val="clear" w:color="auto" w:fill="auto"/>
          </w:tcPr>
          <w:p w:rsidR="000F09A8" w:rsidRDefault="00D04658">
            <w:pPr>
              <w:ind w:left="5103"/>
            </w:pPr>
            <w:r>
              <w:rPr>
                <w:sz w:val="18"/>
                <w:szCs w:val="18"/>
              </w:rPr>
              <w:t xml:space="preserve">Приложение №3 к регламенту подключения объектов капитального строительства к централизованным сетям водоснабжения и водоотведения  </w:t>
            </w:r>
          </w:p>
          <w:p w:rsidR="000F09A8" w:rsidRDefault="00A4287B">
            <w:pPr>
              <w:ind w:left="5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Кошехабль-Аква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0F09A8" w:rsidRDefault="000F09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09A8">
        <w:trPr>
          <w:trHeight w:val="68"/>
        </w:trPr>
        <w:tc>
          <w:tcPr>
            <w:tcW w:w="4065" w:type="dxa"/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4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</w:tr>
      <w:tr w:rsidR="000F09A8">
        <w:tc>
          <w:tcPr>
            <w:tcW w:w="4065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4"/>
            <w:shd w:val="clear" w:color="auto" w:fill="auto"/>
          </w:tcPr>
          <w:p w:rsidR="000F09A8" w:rsidRDefault="00A42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D04658">
              <w:rPr>
                <w:b/>
                <w:sz w:val="28"/>
                <w:szCs w:val="28"/>
              </w:rPr>
              <w:t>иректору</w:t>
            </w:r>
          </w:p>
          <w:p w:rsidR="000F09A8" w:rsidRDefault="00A42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</w:t>
            </w:r>
            <w:proofErr w:type="spellStart"/>
            <w:r>
              <w:rPr>
                <w:b/>
                <w:sz w:val="28"/>
                <w:szCs w:val="28"/>
              </w:rPr>
              <w:t>Кошехабль-Аква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0F09A8" w:rsidRDefault="00A428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С.М. </w:t>
            </w:r>
            <w:proofErr w:type="spellStart"/>
            <w:r>
              <w:rPr>
                <w:b/>
                <w:sz w:val="28"/>
                <w:szCs w:val="28"/>
              </w:rPr>
              <w:t>Хаткова</w:t>
            </w:r>
            <w:proofErr w:type="spellEnd"/>
          </w:p>
        </w:tc>
      </w:tr>
      <w:tr w:rsidR="000F09A8">
        <w:trPr>
          <w:trHeight w:val="515"/>
        </w:trPr>
        <w:tc>
          <w:tcPr>
            <w:tcW w:w="4065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4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  <w:p w:rsidR="000F09A8" w:rsidRDefault="00D04658">
            <w:r>
              <w:rPr>
                <w:sz w:val="28"/>
                <w:szCs w:val="28"/>
              </w:rPr>
              <w:t>от _______________________________</w:t>
            </w:r>
          </w:p>
          <w:p w:rsidR="000F09A8" w:rsidRDefault="00D0465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0F09A8">
        <w:trPr>
          <w:trHeight w:val="1418"/>
        </w:trPr>
        <w:tc>
          <w:tcPr>
            <w:tcW w:w="4065" w:type="dxa"/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0F09A8" w:rsidRDefault="000F09A8">
            <w:pPr>
              <w:rPr>
                <w:sz w:val="28"/>
                <w:szCs w:val="28"/>
              </w:rPr>
            </w:pPr>
          </w:p>
          <w:p w:rsidR="000F09A8" w:rsidRDefault="000F09A8">
            <w:pPr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4"/>
            <w:shd w:val="clear" w:color="auto" w:fill="auto"/>
          </w:tcPr>
          <w:p w:rsidR="000F09A8" w:rsidRDefault="00D04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0F09A8">
        <w:tc>
          <w:tcPr>
            <w:tcW w:w="9664" w:type="dxa"/>
            <w:gridSpan w:val="6"/>
            <w:shd w:val="clear" w:color="auto" w:fill="auto"/>
          </w:tcPr>
          <w:p w:rsidR="000F09A8" w:rsidRDefault="00D046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Заявление </w:t>
            </w:r>
          </w:p>
          <w:p w:rsidR="000F09A8" w:rsidRDefault="00D046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заключение договор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ов</w:t>
            </w:r>
            <w:proofErr w:type="spellEnd"/>
            <w:r>
              <w:rPr>
                <w:b/>
                <w:sz w:val="28"/>
                <w:szCs w:val="28"/>
              </w:rPr>
              <w:t>) о подключении (технологическом присоединении) к централизованной(</w:t>
            </w:r>
            <w:proofErr w:type="spellStart"/>
            <w:r>
              <w:rPr>
                <w:b/>
                <w:sz w:val="28"/>
                <w:szCs w:val="28"/>
              </w:rPr>
              <w:t>ым</w:t>
            </w:r>
            <w:proofErr w:type="spellEnd"/>
            <w:r>
              <w:rPr>
                <w:b/>
                <w:sz w:val="28"/>
                <w:szCs w:val="28"/>
              </w:rPr>
              <w:t>) системе(</w:t>
            </w:r>
            <w:proofErr w:type="spellStart"/>
            <w:r>
              <w:rPr>
                <w:b/>
                <w:sz w:val="28"/>
                <w:szCs w:val="28"/>
              </w:rPr>
              <w:t>ам</w:t>
            </w:r>
            <w:proofErr w:type="spellEnd"/>
            <w:r>
              <w:rPr>
                <w:b/>
                <w:sz w:val="28"/>
                <w:szCs w:val="28"/>
              </w:rPr>
              <w:t>) холодного водоснабжения и/или водоотведения объекта</w:t>
            </w:r>
          </w:p>
          <w:p w:rsidR="000F09A8" w:rsidRDefault="00D04658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ИНДИВИДУАЛЬНОГО ЖИЛИЩНОГО СТРОИТЕЛЬСТВА</w:t>
            </w:r>
          </w:p>
          <w:p w:rsidR="000F09A8" w:rsidRDefault="000F09A8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0F09A8" w:rsidRDefault="00D0465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заключить догово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) о подключении (технологическом присоединении) к централизованной(</w:t>
            </w:r>
            <w:proofErr w:type="spellStart"/>
            <w:r>
              <w:rPr>
                <w:sz w:val="28"/>
                <w:szCs w:val="28"/>
              </w:rPr>
              <w:t>ым</w:t>
            </w:r>
            <w:proofErr w:type="spellEnd"/>
            <w:r>
              <w:rPr>
                <w:sz w:val="28"/>
                <w:szCs w:val="28"/>
              </w:rPr>
              <w:t>) системе(</w:t>
            </w:r>
            <w:proofErr w:type="spellStart"/>
            <w:r>
              <w:rPr>
                <w:sz w:val="28"/>
                <w:szCs w:val="28"/>
              </w:rPr>
              <w:t>ам</w:t>
            </w:r>
            <w:proofErr w:type="spellEnd"/>
            <w:r>
              <w:rPr>
                <w:sz w:val="28"/>
                <w:szCs w:val="28"/>
              </w:rPr>
              <w:t>) холодного водоснабжения и/или водоотведения.</w:t>
            </w:r>
          </w:p>
          <w:p w:rsidR="000F09A8" w:rsidRDefault="000F09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подключаемого объекта: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объекта: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r>
              <w:rPr>
                <w:color w:val="000000"/>
                <w:sz w:val="26"/>
                <w:szCs w:val="26"/>
              </w:rPr>
              <w:t>Объект принадлежит заявителю на праве (собственности, аренды, пользования):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основании (указать наименование и реквизиты правоустанавливающего документа):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Целевое назначение объекта: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земельного участка: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земельного участка: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участок принадлежит заявителю на праве (собственности, аренды, пользования):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(указать наименование и реквизиты правоустанавливающего документа):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Разрешенное использование (указать разрешенное использование земельного участка):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Причина обращения (строительство, реконструкция – указать нужное):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ввода объекта в эксплуатацию: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строительства (реконструкции) </w:t>
            </w:r>
            <w:r>
              <w:rPr>
                <w:sz w:val="26"/>
                <w:szCs w:val="26"/>
              </w:rPr>
              <w:lastRenderedPageBreak/>
              <w:t>объекта капитального строительства: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Высота объекта: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Этажность объекта: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966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Водопотребление: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Нужды пожаротушения: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пожаротушение: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/с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Наружное пожаротушение: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/с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Водоотведение: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ГВС: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 на ГВС: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Существующий расход: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Водопотребление: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водоснабжения: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№______________________________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r>
              <w:rPr>
                <w:sz w:val="26"/>
                <w:szCs w:val="26"/>
              </w:rPr>
              <w:t>____________________________.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водоотведения: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№______________________________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____________________________.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составе и свойствах сточных вод, намеченных к отведению в централизованную систему водоотведения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Иная информация, относящаяся к заключению договора о подключении, в том числе указанием способа получения или доставки (выдать на руки или отправить по почте):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F09A8" w:rsidRDefault="000F09A8">
      <w:pPr>
        <w:rPr>
          <w:sz w:val="16"/>
          <w:szCs w:val="16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335"/>
        <w:gridCol w:w="5347"/>
      </w:tblGrid>
      <w:tr w:rsidR="000F09A8">
        <w:trPr>
          <w:trHeight w:val="181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Паспортные данные, в том числе адрес регистрации: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F09A8" w:rsidRDefault="000F09A8">
      <w:pPr>
        <w:rPr>
          <w:sz w:val="16"/>
          <w:szCs w:val="16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335"/>
        <w:gridCol w:w="5347"/>
      </w:tblGrid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Планируемые координаты точек подключения на границе земельного участка*: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Водоснабжение – точка 1: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Водоотведение (ХБ) – точка 1: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F09A8" w:rsidRDefault="00D04658">
      <w:pPr>
        <w:jc w:val="both"/>
        <w:rPr>
          <w:sz w:val="26"/>
          <w:szCs w:val="26"/>
        </w:rPr>
      </w:pPr>
      <w:r>
        <w:rPr>
          <w:sz w:val="26"/>
          <w:szCs w:val="26"/>
        </w:rPr>
        <w:t>* - в случае отсутствия данных сведений, приложить схему земельного участка с геометрическими привязками планируемо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точки(точек) подключения.</w:t>
      </w:r>
    </w:p>
    <w:p w:rsidR="000F09A8" w:rsidRDefault="000F09A8">
      <w:pPr>
        <w:jc w:val="both"/>
        <w:rPr>
          <w:sz w:val="16"/>
          <w:szCs w:val="16"/>
        </w:rPr>
      </w:pPr>
    </w:p>
    <w:p w:rsidR="000F09A8" w:rsidRDefault="00D04658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Приложения:</w:t>
      </w:r>
    </w:p>
    <w:p w:rsidR="000F09A8" w:rsidRDefault="00D0465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Баланс водопотребления и водоотведения подключаемого объекта в период использования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максимальной величины мощности (нагрузки)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указанием целей использование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 на ___ л в 1 экз.</w:t>
      </w:r>
      <w:proofErr w:type="gramEnd"/>
    </w:p>
    <w:p w:rsidR="000F09A8" w:rsidRDefault="00D0465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Документ, подтверждающий полномочия лица, подписавшего запрос на ___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1 экз.</w:t>
      </w:r>
    </w:p>
    <w:p w:rsidR="000F09A8" w:rsidRDefault="00D0465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Нотариально заверенные копии правоустанавливающих документов на земельный участок на ___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1 экз.</w:t>
      </w:r>
    </w:p>
    <w:p w:rsidR="000F09A8" w:rsidRDefault="00D0465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Копия паспорта ___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1 экз.</w:t>
      </w:r>
    </w:p>
    <w:p w:rsidR="000F09A8" w:rsidRDefault="00D0465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 (с четко выделенными границами земельного участка) на ___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3 экз.</w:t>
      </w:r>
    </w:p>
    <w:p w:rsidR="000F09A8" w:rsidRDefault="000F09A8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F09A8" w:rsidRDefault="000F09A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F09A8" w:rsidRDefault="000F09A8">
      <w:pPr>
        <w:rPr>
          <w:sz w:val="16"/>
          <w:szCs w:val="16"/>
          <w:lang w:eastAsia="ru-RU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644"/>
        <w:gridCol w:w="4936"/>
      </w:tblGrid>
      <w:tr w:rsidR="000F09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подпись уполномоченного: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F09A8" w:rsidRDefault="000F09A8">
      <w:pPr>
        <w:spacing w:line="276" w:lineRule="auto"/>
        <w:rPr>
          <w:sz w:val="16"/>
          <w:szCs w:val="16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652"/>
        <w:gridCol w:w="5928"/>
      </w:tblGrid>
      <w:tr w:rsidR="000F09A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исполнителя: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F09A8" w:rsidRDefault="00D04658">
      <w:pPr>
        <w:spacing w:line="276" w:lineRule="auto"/>
        <w:rPr>
          <w:sz w:val="28"/>
          <w:szCs w:val="28"/>
        </w:rPr>
      </w:pPr>
      <w:r>
        <w:br w:type="page"/>
      </w:r>
    </w:p>
    <w:p w:rsidR="000F09A8" w:rsidRDefault="000F09A8">
      <w:pPr>
        <w:spacing w:after="200" w:line="276" w:lineRule="auto"/>
        <w:jc w:val="center"/>
        <w:rPr>
          <w:sz w:val="28"/>
          <w:szCs w:val="28"/>
        </w:rPr>
      </w:pPr>
    </w:p>
    <w:p w:rsidR="000F09A8" w:rsidRDefault="00D0465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Согласие на обработку персональных данных</w:t>
      </w:r>
    </w:p>
    <w:p w:rsidR="000F09A8" w:rsidRDefault="00D0465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Даю согласие на обработку моих персональных данных, а именно на совершение действий, предусмотренных в пункте 3 статьи 3 Федерального закона «О персональных данных», содержащихся в представленном заявлении, включая получение от меня и/или от любых третьих лиц, с учетом требований действующего законодательства Российской Федерации, с использованием средств автоматизации. Согласие дается мною для целей оказания мне государственных и муниципальных услуг.</w:t>
      </w:r>
    </w:p>
    <w:p w:rsidR="000F09A8" w:rsidRDefault="00D04658">
      <w:pPr>
        <w:spacing w:line="276" w:lineRule="auto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в </w:t>
      </w:r>
      <w:r w:rsidR="00A4287B">
        <w:rPr>
          <w:rFonts w:eastAsia="Calibri"/>
          <w:sz w:val="28"/>
          <w:szCs w:val="28"/>
          <w:lang w:eastAsia="en-US"/>
        </w:rPr>
        <w:t>ООО «Кошехабль-Аква»</w:t>
      </w:r>
      <w:r>
        <w:rPr>
          <w:rFonts w:eastAsia="Calibri"/>
          <w:sz w:val="28"/>
          <w:szCs w:val="28"/>
          <w:lang w:eastAsia="en-US"/>
        </w:rPr>
        <w:t xml:space="preserve"> не менее чем за три месяца до даты отзыва согласия.</w:t>
      </w:r>
    </w:p>
    <w:p w:rsidR="000F09A8" w:rsidRDefault="000F09A8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F09A8" w:rsidRDefault="00D04658">
      <w:pPr>
        <w:spacing w:line="276" w:lineRule="auto"/>
        <w:jc w:val="both"/>
      </w:pPr>
      <w:r>
        <w:rPr>
          <w:rFonts w:eastAsia="Calibri"/>
          <w:sz w:val="28"/>
          <w:szCs w:val="28"/>
          <w:lang w:eastAsia="en-US"/>
        </w:rPr>
        <w:t>«     »____________20__    Подпись заявителя____________________________</w:t>
      </w:r>
    </w:p>
    <w:p w:rsidR="000F09A8" w:rsidRDefault="00D04658">
      <w:pPr>
        <w:spacing w:line="276" w:lineRule="auto"/>
        <w:jc w:val="both"/>
      </w:pPr>
      <w:r>
        <w:rPr>
          <w:rFonts w:eastAsia="Calibri"/>
          <w:sz w:val="28"/>
          <w:szCs w:val="28"/>
          <w:lang w:eastAsia="en-US"/>
        </w:rPr>
        <w:t>ФИО заявителя_______________________________</w:t>
      </w:r>
    </w:p>
    <w:p w:rsidR="000F09A8" w:rsidRDefault="000F09A8">
      <w:pPr>
        <w:spacing w:line="276" w:lineRule="auto"/>
        <w:jc w:val="both"/>
        <w:rPr>
          <w:vanish/>
        </w:rPr>
      </w:pPr>
      <w:bookmarkStart w:id="0" w:name="_PictureBullets"/>
      <w:bookmarkEnd w:id="0"/>
    </w:p>
    <w:sectPr w:rsidR="000F09A8" w:rsidSect="006F0DF3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300pt;height:292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14B46112"/>
    <w:multiLevelType w:val="multilevel"/>
    <w:tmpl w:val="6A3ABD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F356B2"/>
    <w:multiLevelType w:val="multilevel"/>
    <w:tmpl w:val="584E3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F09A8"/>
    <w:rsid w:val="000D1CFF"/>
    <w:rsid w:val="000F09A8"/>
    <w:rsid w:val="00257B41"/>
    <w:rsid w:val="00426F3E"/>
    <w:rsid w:val="006F0DF3"/>
    <w:rsid w:val="00A4287B"/>
    <w:rsid w:val="00D04658"/>
    <w:rsid w:val="00E9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8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F09A8"/>
  </w:style>
  <w:style w:type="character" w:customStyle="1" w:styleId="WW8Num1z1">
    <w:name w:val="WW8Num1z1"/>
    <w:qFormat/>
    <w:rsid w:val="000F09A8"/>
  </w:style>
  <w:style w:type="character" w:customStyle="1" w:styleId="WW8Num1z2">
    <w:name w:val="WW8Num1z2"/>
    <w:qFormat/>
    <w:rsid w:val="000F09A8"/>
  </w:style>
  <w:style w:type="character" w:customStyle="1" w:styleId="WW8Num1z3">
    <w:name w:val="WW8Num1z3"/>
    <w:qFormat/>
    <w:rsid w:val="000F09A8"/>
  </w:style>
  <w:style w:type="character" w:customStyle="1" w:styleId="WW8Num1z4">
    <w:name w:val="WW8Num1z4"/>
    <w:qFormat/>
    <w:rsid w:val="000F09A8"/>
  </w:style>
  <w:style w:type="character" w:customStyle="1" w:styleId="WW8Num1z5">
    <w:name w:val="WW8Num1z5"/>
    <w:qFormat/>
    <w:rsid w:val="000F09A8"/>
  </w:style>
  <w:style w:type="character" w:customStyle="1" w:styleId="WW8Num1z6">
    <w:name w:val="WW8Num1z6"/>
    <w:qFormat/>
    <w:rsid w:val="000F09A8"/>
  </w:style>
  <w:style w:type="character" w:customStyle="1" w:styleId="WW8Num1z7">
    <w:name w:val="WW8Num1z7"/>
    <w:qFormat/>
    <w:rsid w:val="000F09A8"/>
  </w:style>
  <w:style w:type="character" w:customStyle="1" w:styleId="WW8Num1z8">
    <w:name w:val="WW8Num1z8"/>
    <w:qFormat/>
    <w:rsid w:val="000F09A8"/>
  </w:style>
  <w:style w:type="character" w:customStyle="1" w:styleId="WW8Num2z0">
    <w:name w:val="WW8Num2z0"/>
    <w:qFormat/>
    <w:rsid w:val="000F09A8"/>
    <w:rPr>
      <w:rFonts w:ascii="Symbol" w:hAnsi="Symbol" w:cs="Symbol"/>
      <w:sz w:val="26"/>
      <w:szCs w:val="26"/>
      <w:lang w:eastAsia="ru-RU"/>
    </w:rPr>
  </w:style>
  <w:style w:type="character" w:customStyle="1" w:styleId="WW8Num2z1">
    <w:name w:val="WW8Num2z1"/>
    <w:qFormat/>
    <w:rsid w:val="000F09A8"/>
    <w:rPr>
      <w:rFonts w:ascii="Courier New" w:hAnsi="Courier New" w:cs="Courier New"/>
    </w:rPr>
  </w:style>
  <w:style w:type="character" w:customStyle="1" w:styleId="WW8Num2z2">
    <w:name w:val="WW8Num2z2"/>
    <w:qFormat/>
    <w:rsid w:val="000F09A8"/>
    <w:rPr>
      <w:rFonts w:ascii="Wingdings" w:hAnsi="Wingdings" w:cs="Wingdings"/>
    </w:rPr>
  </w:style>
  <w:style w:type="character" w:customStyle="1" w:styleId="WW8Num3z0">
    <w:name w:val="WW8Num3z0"/>
    <w:qFormat/>
    <w:rsid w:val="000F09A8"/>
    <w:rPr>
      <w:rFonts w:ascii="Symbol" w:hAnsi="Symbol" w:cs="Symbol"/>
      <w:color w:val="000000"/>
      <w:sz w:val="24"/>
    </w:rPr>
  </w:style>
  <w:style w:type="character" w:customStyle="1" w:styleId="WW8Num3z1">
    <w:name w:val="WW8Num3z1"/>
    <w:qFormat/>
    <w:rsid w:val="000F09A8"/>
    <w:rPr>
      <w:rFonts w:ascii="Courier New" w:hAnsi="Courier New" w:cs="Courier New"/>
    </w:rPr>
  </w:style>
  <w:style w:type="character" w:customStyle="1" w:styleId="WW8Num3z2">
    <w:name w:val="WW8Num3z2"/>
    <w:qFormat/>
    <w:rsid w:val="000F09A8"/>
    <w:rPr>
      <w:rFonts w:ascii="Wingdings" w:hAnsi="Wingdings" w:cs="Wingdings"/>
    </w:rPr>
  </w:style>
  <w:style w:type="character" w:customStyle="1" w:styleId="WW8Num3z3">
    <w:name w:val="WW8Num3z3"/>
    <w:qFormat/>
    <w:rsid w:val="000F09A8"/>
    <w:rPr>
      <w:rFonts w:ascii="Symbol" w:hAnsi="Symbol" w:cs="Symbol"/>
    </w:rPr>
  </w:style>
  <w:style w:type="character" w:customStyle="1" w:styleId="WW8Num4z0">
    <w:name w:val="WW8Num4z0"/>
    <w:qFormat/>
    <w:rsid w:val="000F09A8"/>
    <w:rPr>
      <w:rFonts w:ascii="Symbol" w:eastAsia="Times New Roman" w:hAnsi="Symbol" w:cs="Times New Roman"/>
    </w:rPr>
  </w:style>
  <w:style w:type="character" w:customStyle="1" w:styleId="WW8Num4z1">
    <w:name w:val="WW8Num4z1"/>
    <w:qFormat/>
    <w:rsid w:val="000F09A8"/>
    <w:rPr>
      <w:rFonts w:ascii="Courier New" w:hAnsi="Courier New" w:cs="Courier New"/>
    </w:rPr>
  </w:style>
  <w:style w:type="character" w:customStyle="1" w:styleId="WW8Num4z2">
    <w:name w:val="WW8Num4z2"/>
    <w:qFormat/>
    <w:rsid w:val="000F09A8"/>
    <w:rPr>
      <w:rFonts w:ascii="Wingdings" w:hAnsi="Wingdings" w:cs="Wingdings"/>
    </w:rPr>
  </w:style>
  <w:style w:type="character" w:customStyle="1" w:styleId="WW8Num4z3">
    <w:name w:val="WW8Num4z3"/>
    <w:qFormat/>
    <w:rsid w:val="000F09A8"/>
    <w:rPr>
      <w:rFonts w:ascii="Symbol" w:hAnsi="Symbol" w:cs="Symbol"/>
    </w:rPr>
  </w:style>
  <w:style w:type="character" w:customStyle="1" w:styleId="a3">
    <w:name w:val="Текст концевой сноски Знак"/>
    <w:basedOn w:val="a0"/>
    <w:qFormat/>
    <w:rsid w:val="000F09A8"/>
  </w:style>
  <w:style w:type="character" w:customStyle="1" w:styleId="EndnoteCharacters">
    <w:name w:val="Endnote Characters"/>
    <w:qFormat/>
    <w:rsid w:val="000F09A8"/>
    <w:rPr>
      <w:vertAlign w:val="superscript"/>
    </w:rPr>
  </w:style>
  <w:style w:type="paragraph" w:customStyle="1" w:styleId="Heading">
    <w:name w:val="Heading"/>
    <w:basedOn w:val="a"/>
    <w:next w:val="a4"/>
    <w:qFormat/>
    <w:rsid w:val="000F09A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F09A8"/>
    <w:pPr>
      <w:spacing w:after="140" w:line="276" w:lineRule="auto"/>
    </w:pPr>
  </w:style>
  <w:style w:type="paragraph" w:styleId="a5">
    <w:name w:val="List"/>
    <w:basedOn w:val="a4"/>
    <w:rsid w:val="000F09A8"/>
  </w:style>
  <w:style w:type="paragraph" w:customStyle="1" w:styleId="Caption">
    <w:name w:val="Caption"/>
    <w:basedOn w:val="a"/>
    <w:qFormat/>
    <w:rsid w:val="000F09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F09A8"/>
    <w:pPr>
      <w:suppressLineNumbers/>
    </w:pPr>
  </w:style>
  <w:style w:type="paragraph" w:styleId="a6">
    <w:name w:val="List Paragraph"/>
    <w:basedOn w:val="a"/>
    <w:qFormat/>
    <w:rsid w:val="000F09A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EndnoteText">
    <w:name w:val="Endnote Text"/>
    <w:basedOn w:val="a"/>
    <w:rsid w:val="000F09A8"/>
    <w:rPr>
      <w:sz w:val="20"/>
      <w:szCs w:val="20"/>
    </w:rPr>
  </w:style>
  <w:style w:type="paragraph" w:customStyle="1" w:styleId="TableContents">
    <w:name w:val="Table Contents"/>
    <w:basedOn w:val="a"/>
    <w:qFormat/>
    <w:rsid w:val="000F09A8"/>
    <w:pPr>
      <w:suppressLineNumbers/>
    </w:pPr>
  </w:style>
  <w:style w:type="paragraph" w:customStyle="1" w:styleId="TableHeading">
    <w:name w:val="Table Heading"/>
    <w:basedOn w:val="TableContents"/>
    <w:qFormat/>
    <w:rsid w:val="000F09A8"/>
    <w:pPr>
      <w:jc w:val="center"/>
    </w:pPr>
    <w:rPr>
      <w:b/>
      <w:bCs/>
    </w:rPr>
  </w:style>
  <w:style w:type="numbering" w:customStyle="1" w:styleId="WW8Num1">
    <w:name w:val="WW8Num1"/>
    <w:qFormat/>
    <w:rsid w:val="000F09A8"/>
  </w:style>
  <w:style w:type="numbering" w:customStyle="1" w:styleId="WW8Num2">
    <w:name w:val="WW8Num2"/>
    <w:qFormat/>
    <w:rsid w:val="000F09A8"/>
  </w:style>
  <w:style w:type="numbering" w:customStyle="1" w:styleId="WW8Num3">
    <w:name w:val="WW8Num3"/>
    <w:qFormat/>
    <w:rsid w:val="000F09A8"/>
  </w:style>
  <w:style w:type="numbering" w:customStyle="1" w:styleId="WW8Num4">
    <w:name w:val="WW8Num4"/>
    <w:qFormat/>
    <w:rsid w:val="000F09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Ссылка №1</dc:title>
  <dc:creator>stepanchenko_ys</dc:creator>
  <cp:lastModifiedBy>Админ</cp:lastModifiedBy>
  <cp:revision>3</cp:revision>
  <cp:lastPrinted>2018-02-15T13:16:00Z</cp:lastPrinted>
  <dcterms:created xsi:type="dcterms:W3CDTF">2020-01-13T08:47:00Z</dcterms:created>
  <dcterms:modified xsi:type="dcterms:W3CDTF">2020-01-13T13:02:00Z</dcterms:modified>
  <dc:language>en-US</dc:language>
</cp:coreProperties>
</file>